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29D0" w:rsidRPr="00DE29D0" w:rsidRDefault="00DE29D0" w:rsidP="00DE29D0">
      <w:pPr>
        <w:spacing w:before="73"/>
        <w:jc w:val="left"/>
        <w:rPr>
          <w:rFonts w:ascii="仿宋" w:eastAsia="仿宋" w:hAnsi="仿宋" w:cs="仿宋"/>
          <w:color w:val="000000"/>
          <w:kern w:val="0"/>
          <w:sz w:val="32"/>
          <w:szCs w:val="32"/>
          <w:lang w:val="zh-CN"/>
        </w:rPr>
      </w:pPr>
      <w:r w:rsidRPr="00DE29D0">
        <w:rPr>
          <w:rFonts w:ascii="仿宋" w:eastAsia="仿宋" w:hAnsi="仿宋" w:cs="仿宋"/>
          <w:color w:val="000000"/>
          <w:kern w:val="0"/>
          <w:sz w:val="32"/>
          <w:szCs w:val="32"/>
          <w:lang w:val="zh-CN"/>
        </w:rPr>
        <w:t>附件4</w:t>
      </w:r>
    </w:p>
    <w:p w:rsidR="00DE29D0" w:rsidRPr="00DE29D0" w:rsidRDefault="00DE29D0" w:rsidP="00DE29D0">
      <w:pPr>
        <w:spacing w:line="460" w:lineRule="auto"/>
        <w:jc w:val="center"/>
        <w:rPr>
          <w:rFonts w:ascii="宋体" w:eastAsia="宋体" w:hAnsi="宋体" w:cs="宋体"/>
          <w:kern w:val="0"/>
          <w:sz w:val="32"/>
          <w:szCs w:val="32"/>
          <w:lang w:val="zh-CN"/>
        </w:rPr>
      </w:pPr>
      <w:r w:rsidRPr="00DE29D0">
        <w:rPr>
          <w:rFonts w:ascii="宋体" w:eastAsia="宋体" w:hAnsi="宋体" w:cs="宋体"/>
          <w:b/>
          <w:kern w:val="0"/>
          <w:sz w:val="30"/>
          <w:szCs w:val="30"/>
          <w:lang w:val="zh-CN"/>
        </w:rPr>
        <w:t>会议论文排版格式</w:t>
      </w:r>
    </w:p>
    <w:p w:rsidR="00DE29D0" w:rsidRPr="00DE29D0" w:rsidRDefault="00DE29D0" w:rsidP="00DE29D0">
      <w:pPr>
        <w:spacing w:line="360" w:lineRule="auto"/>
        <w:ind w:firstLineChars="200" w:firstLine="482"/>
        <w:jc w:val="left"/>
        <w:rPr>
          <w:rFonts w:ascii="仿宋" w:eastAsia="仿宋" w:hAnsi="仿宋" w:cs="仿宋"/>
          <w:b/>
          <w:bCs/>
          <w:kern w:val="0"/>
          <w:sz w:val="24"/>
          <w:szCs w:val="24"/>
        </w:rPr>
      </w:pPr>
      <w:r w:rsidRPr="00DE29D0">
        <w:rPr>
          <w:rFonts w:ascii="仿宋" w:eastAsia="仿宋" w:hAnsi="仿宋" w:cs="仿宋" w:hint="eastAsia"/>
          <w:b/>
          <w:bCs/>
          <w:kern w:val="0"/>
          <w:sz w:val="24"/>
          <w:szCs w:val="24"/>
        </w:rPr>
        <w:t>论文如使用人工智能生成合成内容，请添加说明或按《人工智能生成合成内容标识办法》的要求，做显式标识。</w:t>
      </w:r>
    </w:p>
    <w:p w:rsidR="00DE29D0" w:rsidRPr="00DE29D0" w:rsidRDefault="00DE29D0" w:rsidP="00DE29D0">
      <w:pPr>
        <w:spacing w:line="360" w:lineRule="auto"/>
        <w:ind w:firstLineChars="200" w:firstLine="482"/>
        <w:jc w:val="left"/>
        <w:rPr>
          <w:rFonts w:ascii="仿宋" w:eastAsia="仿宋" w:hAnsi="仿宋" w:cs="仿宋"/>
          <w:b/>
          <w:color w:val="000000"/>
          <w:kern w:val="0"/>
          <w:sz w:val="24"/>
          <w:szCs w:val="24"/>
          <w:lang w:val="zh-CN"/>
        </w:rPr>
      </w:pPr>
      <w:r w:rsidRPr="00DE29D0">
        <w:rPr>
          <w:rFonts w:ascii="仿宋" w:eastAsia="仿宋" w:hAnsi="仿宋" w:cs="仿宋"/>
          <w:b/>
          <w:color w:val="000000"/>
          <w:kern w:val="0"/>
          <w:sz w:val="24"/>
          <w:szCs w:val="24"/>
          <w:lang w:val="zh-CN"/>
        </w:rPr>
        <w:t>一、</w:t>
      </w:r>
      <w:r w:rsidRPr="00DE29D0">
        <w:rPr>
          <w:rFonts w:ascii="仿宋" w:eastAsia="仿宋" w:hAnsi="仿宋" w:cs="仿宋" w:hint="eastAsia"/>
          <w:b/>
          <w:color w:val="000000"/>
          <w:kern w:val="0"/>
          <w:sz w:val="24"/>
          <w:szCs w:val="24"/>
          <w:lang w:val="zh-CN"/>
        </w:rPr>
        <w:t>论文</w:t>
      </w:r>
      <w:r w:rsidRPr="00DE29D0">
        <w:rPr>
          <w:rFonts w:ascii="仿宋" w:eastAsia="仿宋" w:hAnsi="仿宋" w:cs="仿宋"/>
          <w:b/>
          <w:color w:val="000000"/>
          <w:kern w:val="0"/>
          <w:sz w:val="24"/>
          <w:szCs w:val="24"/>
          <w:lang w:val="zh-CN"/>
        </w:rPr>
        <w:t xml:space="preserve">格式要求 </w:t>
      </w:r>
    </w:p>
    <w:p w:rsidR="00DE29D0" w:rsidRPr="00DE29D0" w:rsidRDefault="00DE29D0" w:rsidP="00DE29D0">
      <w:pPr>
        <w:tabs>
          <w:tab w:val="left" w:pos="1064"/>
        </w:tabs>
        <w:spacing w:line="360" w:lineRule="auto"/>
        <w:ind w:firstLineChars="200" w:firstLine="480"/>
        <w:jc w:val="left"/>
        <w:rPr>
          <w:rFonts w:ascii="仿宋" w:eastAsia="仿宋" w:hAnsi="仿宋" w:cs="仿宋"/>
          <w:kern w:val="0"/>
          <w:sz w:val="24"/>
          <w:szCs w:val="24"/>
          <w:lang w:val="zh-CN"/>
        </w:rPr>
      </w:pPr>
      <w:r w:rsidRPr="00DE29D0">
        <w:rPr>
          <w:rFonts w:ascii="仿宋" w:eastAsia="仿宋" w:hAnsi="仿宋" w:cs="仿宋"/>
          <w:kern w:val="0"/>
          <w:sz w:val="24"/>
          <w:szCs w:val="24"/>
          <w:lang w:val="zh-CN"/>
        </w:rPr>
        <w:t>1.</w:t>
      </w:r>
      <w:r w:rsidRPr="00DE29D0">
        <w:rPr>
          <w:rFonts w:ascii="仿宋" w:eastAsia="仿宋" w:hAnsi="仿宋" w:cs="仿宋" w:hint="eastAsia"/>
          <w:kern w:val="0"/>
          <w:sz w:val="24"/>
          <w:szCs w:val="24"/>
          <w:lang w:val="zh-CN"/>
        </w:rPr>
        <w:t>论文</w:t>
      </w:r>
      <w:r w:rsidRPr="00DE29D0">
        <w:rPr>
          <w:rFonts w:ascii="仿宋" w:eastAsia="仿宋" w:hAnsi="仿宋" w:cs="仿宋"/>
          <w:kern w:val="0"/>
          <w:sz w:val="24"/>
          <w:szCs w:val="24"/>
          <w:lang w:val="zh-CN"/>
        </w:rPr>
        <w:t xml:space="preserve">首页依次注明以下信息： </w:t>
      </w:r>
    </w:p>
    <w:p w:rsidR="00DE29D0" w:rsidRPr="00DE29D0" w:rsidRDefault="00DE29D0" w:rsidP="00DE29D0">
      <w:pPr>
        <w:tabs>
          <w:tab w:val="left" w:pos="1381"/>
        </w:tabs>
        <w:spacing w:line="360" w:lineRule="auto"/>
        <w:ind w:firstLineChars="200" w:firstLine="480"/>
        <w:jc w:val="left"/>
        <w:rPr>
          <w:rFonts w:ascii="仿宋" w:eastAsia="仿宋" w:hAnsi="仿宋" w:cs="仿宋"/>
          <w:kern w:val="0"/>
          <w:sz w:val="24"/>
          <w:szCs w:val="24"/>
          <w:lang w:val="zh-CN"/>
        </w:rPr>
      </w:pPr>
      <w:r w:rsidRPr="00DE29D0">
        <w:rPr>
          <w:rFonts w:ascii="仿宋" w:eastAsia="仿宋" w:hAnsi="仿宋" w:cs="仿宋"/>
          <w:kern w:val="0"/>
          <w:sz w:val="24"/>
          <w:szCs w:val="24"/>
          <w:lang w:val="zh-CN"/>
        </w:rPr>
        <w:t>（１）</w:t>
      </w:r>
      <w:r w:rsidRPr="00DE29D0">
        <w:rPr>
          <w:rFonts w:ascii="仿宋" w:eastAsia="仿宋" w:hAnsi="仿宋" w:cs="仿宋" w:hint="eastAsia"/>
          <w:kern w:val="0"/>
          <w:sz w:val="24"/>
          <w:szCs w:val="24"/>
          <w:lang w:val="zh-CN"/>
        </w:rPr>
        <w:t>论文</w:t>
      </w:r>
      <w:r w:rsidRPr="00DE29D0">
        <w:rPr>
          <w:rFonts w:ascii="仿宋" w:eastAsia="仿宋" w:hAnsi="仿宋" w:cs="仿宋"/>
          <w:kern w:val="0"/>
          <w:sz w:val="24"/>
          <w:szCs w:val="24"/>
          <w:lang w:val="zh-CN"/>
        </w:rPr>
        <w:t>标题：中文</w:t>
      </w:r>
      <w:r w:rsidRPr="00DE29D0">
        <w:rPr>
          <w:rFonts w:ascii="仿宋" w:eastAsia="仿宋" w:hAnsi="仿宋" w:cs="仿宋" w:hint="eastAsia"/>
          <w:b/>
          <w:bCs/>
          <w:kern w:val="0"/>
          <w:sz w:val="24"/>
          <w:szCs w:val="24"/>
        </w:rPr>
        <w:t>小2</w:t>
      </w:r>
      <w:r w:rsidRPr="00DE29D0">
        <w:rPr>
          <w:rFonts w:ascii="仿宋" w:eastAsia="仿宋" w:hAnsi="仿宋" w:cs="仿宋"/>
          <w:b/>
          <w:bCs/>
          <w:kern w:val="0"/>
          <w:sz w:val="24"/>
          <w:szCs w:val="24"/>
          <w:lang w:val="zh-CN"/>
        </w:rPr>
        <w:t>号黑体</w:t>
      </w:r>
      <w:r w:rsidRPr="00DE29D0">
        <w:rPr>
          <w:rFonts w:ascii="仿宋" w:eastAsia="仿宋" w:hAnsi="仿宋" w:cs="仿宋"/>
          <w:kern w:val="0"/>
          <w:sz w:val="24"/>
          <w:szCs w:val="24"/>
          <w:lang w:val="zh-CN"/>
        </w:rPr>
        <w:t xml:space="preserve">。 </w:t>
      </w:r>
    </w:p>
    <w:p w:rsidR="00DE29D0" w:rsidRPr="00DE29D0" w:rsidRDefault="00DE29D0" w:rsidP="00DE29D0">
      <w:pPr>
        <w:tabs>
          <w:tab w:val="left" w:pos="1381"/>
        </w:tabs>
        <w:spacing w:line="360" w:lineRule="auto"/>
        <w:ind w:firstLineChars="200" w:firstLine="480"/>
        <w:jc w:val="left"/>
        <w:rPr>
          <w:rFonts w:ascii="仿宋" w:eastAsia="仿宋" w:hAnsi="仿宋" w:cs="仿宋"/>
          <w:color w:val="000000"/>
          <w:kern w:val="0"/>
          <w:sz w:val="24"/>
          <w:szCs w:val="24"/>
          <w:lang w:val="zh-CN"/>
        </w:rPr>
      </w:pPr>
      <w:r w:rsidRPr="00DE29D0">
        <w:rPr>
          <w:rFonts w:ascii="仿宋" w:eastAsia="仿宋" w:hAnsi="仿宋" w:cs="仿宋"/>
          <w:color w:val="000000"/>
          <w:kern w:val="0"/>
          <w:sz w:val="24"/>
          <w:szCs w:val="24"/>
          <w:lang w:val="zh-CN"/>
        </w:rPr>
        <w:t>（２）作者姓名、工作单位：中文</w:t>
      </w:r>
      <w:r w:rsidRPr="00DE29D0">
        <w:rPr>
          <w:rFonts w:ascii="仿宋" w:eastAsia="仿宋" w:hAnsi="仿宋" w:cs="仿宋" w:hint="eastAsia"/>
          <w:b/>
          <w:bCs/>
          <w:color w:val="000000"/>
          <w:kern w:val="0"/>
          <w:sz w:val="24"/>
          <w:szCs w:val="24"/>
        </w:rPr>
        <w:t>小4号楷体</w:t>
      </w:r>
      <w:r w:rsidRPr="00DE29D0">
        <w:rPr>
          <w:rFonts w:ascii="仿宋" w:eastAsia="仿宋" w:hAnsi="仿宋" w:cs="仿宋"/>
          <w:color w:val="000000"/>
          <w:kern w:val="0"/>
          <w:sz w:val="24"/>
          <w:szCs w:val="24"/>
          <w:lang w:val="zh-CN"/>
        </w:rPr>
        <w:t xml:space="preserve">。 </w:t>
      </w:r>
    </w:p>
    <w:p w:rsidR="00DE29D0" w:rsidRPr="00DE29D0" w:rsidRDefault="00DE29D0" w:rsidP="00DE29D0">
      <w:pPr>
        <w:tabs>
          <w:tab w:val="left" w:pos="1381"/>
        </w:tabs>
        <w:spacing w:line="360" w:lineRule="auto"/>
        <w:ind w:firstLineChars="200" w:firstLine="480"/>
        <w:rPr>
          <w:rFonts w:ascii="仿宋" w:eastAsia="仿宋" w:hAnsi="仿宋" w:cs="仿宋"/>
          <w:kern w:val="0"/>
          <w:sz w:val="24"/>
          <w:szCs w:val="24"/>
          <w:lang w:val="zh-CN"/>
        </w:rPr>
      </w:pPr>
      <w:r w:rsidRPr="00DE29D0">
        <w:rPr>
          <w:rFonts w:ascii="仿宋" w:eastAsia="仿宋" w:hAnsi="仿宋" w:cs="仿宋"/>
          <w:kern w:val="0"/>
          <w:sz w:val="24"/>
          <w:szCs w:val="24"/>
          <w:lang w:val="zh-CN"/>
        </w:rPr>
        <w:t>（３）摘要：应包含目的、方法、结果、结论等要素，不可过于简单或重复标题中已有信息。</w:t>
      </w:r>
      <w:r w:rsidRPr="00DE29D0">
        <w:rPr>
          <w:rFonts w:ascii="仿宋" w:eastAsia="仿宋" w:hAnsi="仿宋" w:cs="仿宋" w:hint="eastAsia"/>
          <w:kern w:val="0"/>
          <w:sz w:val="24"/>
          <w:szCs w:val="24"/>
        </w:rPr>
        <w:t>150字至300字为宜。</w:t>
      </w:r>
      <w:r w:rsidRPr="00DE29D0">
        <w:rPr>
          <w:rFonts w:ascii="仿宋" w:eastAsia="仿宋" w:hAnsi="仿宋" w:cs="仿宋"/>
          <w:kern w:val="0"/>
          <w:sz w:val="24"/>
          <w:szCs w:val="24"/>
          <w:lang w:val="zh-CN"/>
        </w:rPr>
        <w:t>中文</w:t>
      </w:r>
      <w:r w:rsidRPr="00DE29D0">
        <w:rPr>
          <w:rFonts w:ascii="仿宋" w:eastAsia="仿宋" w:hAnsi="仿宋" w:cs="仿宋"/>
          <w:b/>
          <w:bCs/>
          <w:kern w:val="0"/>
          <w:sz w:val="24"/>
          <w:szCs w:val="24"/>
          <w:lang w:val="zh-CN"/>
        </w:rPr>
        <w:t>小5号</w:t>
      </w:r>
      <w:r w:rsidRPr="00DE29D0">
        <w:rPr>
          <w:rFonts w:ascii="仿宋" w:eastAsia="仿宋" w:hAnsi="仿宋" w:cs="仿宋" w:hint="eastAsia"/>
          <w:b/>
          <w:bCs/>
          <w:kern w:val="0"/>
          <w:sz w:val="24"/>
          <w:szCs w:val="24"/>
        </w:rPr>
        <w:t>仿宋</w:t>
      </w:r>
      <w:r w:rsidRPr="00DE29D0">
        <w:rPr>
          <w:rFonts w:ascii="仿宋" w:eastAsia="仿宋" w:hAnsi="仿宋" w:cs="仿宋"/>
          <w:kern w:val="0"/>
          <w:sz w:val="24"/>
          <w:szCs w:val="24"/>
          <w:lang w:val="zh-CN"/>
        </w:rPr>
        <w:t>，“摘要”两字</w:t>
      </w:r>
      <w:r w:rsidRPr="00DE29D0">
        <w:rPr>
          <w:rFonts w:ascii="仿宋" w:eastAsia="仿宋" w:hAnsi="仿宋" w:cs="仿宋" w:hint="eastAsia"/>
          <w:b/>
          <w:bCs/>
          <w:kern w:val="0"/>
          <w:sz w:val="24"/>
          <w:szCs w:val="24"/>
        </w:rPr>
        <w:t>小5号黑体</w:t>
      </w:r>
      <w:r w:rsidRPr="00DE29D0">
        <w:rPr>
          <w:rFonts w:ascii="仿宋" w:eastAsia="仿宋" w:hAnsi="仿宋" w:cs="仿宋"/>
          <w:kern w:val="0"/>
          <w:sz w:val="24"/>
          <w:szCs w:val="24"/>
          <w:lang w:val="zh-CN"/>
        </w:rPr>
        <w:t xml:space="preserve">。 </w:t>
      </w:r>
    </w:p>
    <w:p w:rsidR="00DE29D0" w:rsidRPr="00DE29D0" w:rsidRDefault="00DE29D0" w:rsidP="00DE29D0">
      <w:pPr>
        <w:tabs>
          <w:tab w:val="left" w:pos="1379"/>
        </w:tabs>
        <w:spacing w:line="360" w:lineRule="auto"/>
        <w:ind w:firstLineChars="200" w:firstLine="480"/>
        <w:jc w:val="left"/>
        <w:rPr>
          <w:rFonts w:ascii="仿宋" w:eastAsia="仿宋" w:hAnsi="仿宋" w:cs="仿宋"/>
          <w:kern w:val="0"/>
          <w:sz w:val="24"/>
          <w:szCs w:val="24"/>
          <w:lang w:val="zh-CN"/>
        </w:rPr>
      </w:pPr>
      <w:r w:rsidRPr="00DE29D0">
        <w:rPr>
          <w:rFonts w:ascii="仿宋" w:eastAsia="仿宋" w:hAnsi="仿宋" w:cs="仿宋"/>
          <w:kern w:val="0"/>
          <w:sz w:val="24"/>
          <w:szCs w:val="24"/>
          <w:lang w:val="zh-CN"/>
        </w:rPr>
        <w:t>（４）关键词：3～8个。中文</w:t>
      </w:r>
      <w:r w:rsidRPr="00DE29D0">
        <w:rPr>
          <w:rFonts w:ascii="仿宋" w:eastAsia="仿宋" w:hAnsi="仿宋" w:cs="仿宋"/>
          <w:b/>
          <w:bCs/>
          <w:kern w:val="0"/>
          <w:sz w:val="24"/>
          <w:szCs w:val="24"/>
          <w:lang w:val="zh-CN"/>
        </w:rPr>
        <w:t>小5号</w:t>
      </w:r>
      <w:r w:rsidRPr="00DE29D0">
        <w:rPr>
          <w:rFonts w:ascii="仿宋" w:eastAsia="仿宋" w:hAnsi="仿宋" w:cs="仿宋" w:hint="eastAsia"/>
          <w:b/>
          <w:bCs/>
          <w:kern w:val="0"/>
          <w:sz w:val="24"/>
          <w:szCs w:val="24"/>
        </w:rPr>
        <w:t>仿宋</w:t>
      </w:r>
      <w:r w:rsidRPr="00DE29D0">
        <w:rPr>
          <w:rFonts w:ascii="仿宋" w:eastAsia="仿宋" w:hAnsi="仿宋" w:cs="仿宋"/>
          <w:kern w:val="0"/>
          <w:sz w:val="24"/>
          <w:szCs w:val="24"/>
          <w:lang w:val="zh-CN"/>
        </w:rPr>
        <w:t>，“关键词”三字</w:t>
      </w:r>
      <w:r w:rsidRPr="00DE29D0">
        <w:rPr>
          <w:rFonts w:ascii="仿宋" w:eastAsia="仿宋" w:hAnsi="仿宋" w:cs="仿宋" w:hint="eastAsia"/>
          <w:b/>
          <w:bCs/>
          <w:kern w:val="0"/>
          <w:sz w:val="24"/>
          <w:szCs w:val="24"/>
        </w:rPr>
        <w:t>小5号黑体</w:t>
      </w:r>
      <w:r w:rsidRPr="00DE29D0">
        <w:rPr>
          <w:rFonts w:ascii="仿宋" w:eastAsia="仿宋" w:hAnsi="仿宋" w:cs="仿宋"/>
          <w:kern w:val="0"/>
          <w:sz w:val="24"/>
          <w:szCs w:val="24"/>
          <w:lang w:val="zh-CN"/>
        </w:rPr>
        <w:t xml:space="preserve">。 </w:t>
      </w:r>
    </w:p>
    <w:p w:rsidR="00DE29D0" w:rsidRPr="00DE29D0" w:rsidRDefault="00DE29D0" w:rsidP="00DE29D0">
      <w:pPr>
        <w:tabs>
          <w:tab w:val="left" w:pos="1064"/>
        </w:tabs>
        <w:spacing w:line="360" w:lineRule="auto"/>
        <w:ind w:firstLineChars="200" w:firstLine="480"/>
        <w:jc w:val="left"/>
        <w:rPr>
          <w:rFonts w:ascii="仿宋" w:eastAsia="仿宋" w:hAnsi="仿宋" w:cs="仿宋"/>
          <w:kern w:val="0"/>
          <w:sz w:val="24"/>
          <w:szCs w:val="24"/>
          <w:lang w:val="zh-CN"/>
        </w:rPr>
      </w:pPr>
      <w:r w:rsidRPr="00DE29D0">
        <w:rPr>
          <w:rFonts w:ascii="仿宋" w:eastAsia="仿宋" w:hAnsi="仿宋" w:cs="仿宋" w:hint="eastAsia"/>
          <w:kern w:val="0"/>
          <w:sz w:val="24"/>
          <w:szCs w:val="24"/>
        </w:rPr>
        <w:t>2.</w:t>
      </w:r>
      <w:r w:rsidRPr="00DE29D0">
        <w:rPr>
          <w:rFonts w:ascii="仿宋" w:eastAsia="仿宋" w:hAnsi="仿宋" w:cs="仿宋" w:hint="eastAsia"/>
          <w:kern w:val="0"/>
          <w:sz w:val="24"/>
          <w:szCs w:val="24"/>
          <w:lang w:val="zh-CN"/>
        </w:rPr>
        <w:t>论文</w:t>
      </w:r>
      <w:r w:rsidRPr="00DE29D0">
        <w:rPr>
          <w:rFonts w:ascii="仿宋" w:eastAsia="仿宋" w:hAnsi="仿宋" w:cs="仿宋"/>
          <w:kern w:val="0"/>
          <w:sz w:val="24"/>
          <w:szCs w:val="24"/>
          <w:lang w:val="zh-CN"/>
        </w:rPr>
        <w:t>如与作者所获得的基金项目或课题资助有关，请在首页脚注处注明，格式为“基金项目：项目名称（编号）”。</w:t>
      </w:r>
      <w:r w:rsidRPr="00DE29D0">
        <w:rPr>
          <w:rFonts w:ascii="仿宋" w:eastAsia="仿宋" w:hAnsi="仿宋" w:cs="仿宋"/>
          <w:b/>
          <w:bCs/>
          <w:kern w:val="0"/>
          <w:sz w:val="24"/>
          <w:szCs w:val="24"/>
          <w:lang w:val="zh-CN"/>
        </w:rPr>
        <w:t>小5号宋体</w:t>
      </w:r>
      <w:r w:rsidRPr="00DE29D0">
        <w:rPr>
          <w:rFonts w:ascii="仿宋" w:eastAsia="仿宋" w:hAnsi="仿宋" w:cs="仿宋"/>
          <w:kern w:val="0"/>
          <w:sz w:val="24"/>
          <w:szCs w:val="24"/>
          <w:lang w:val="zh-CN"/>
        </w:rPr>
        <w:t xml:space="preserve">。 </w:t>
      </w:r>
    </w:p>
    <w:p w:rsidR="00DE29D0" w:rsidRPr="00DE29D0" w:rsidRDefault="00DE29D0" w:rsidP="00DE29D0">
      <w:pPr>
        <w:tabs>
          <w:tab w:val="left" w:pos="1064"/>
        </w:tabs>
        <w:spacing w:line="360" w:lineRule="auto"/>
        <w:ind w:firstLineChars="200" w:firstLine="480"/>
        <w:jc w:val="left"/>
        <w:rPr>
          <w:rFonts w:ascii="仿宋" w:eastAsia="仿宋" w:hAnsi="仿宋" w:cs="仿宋"/>
          <w:kern w:val="0"/>
          <w:sz w:val="24"/>
          <w:szCs w:val="24"/>
          <w:lang w:val="zh-CN"/>
        </w:rPr>
      </w:pPr>
      <w:r w:rsidRPr="00DE29D0">
        <w:rPr>
          <w:rFonts w:ascii="仿宋" w:eastAsia="仿宋" w:hAnsi="仿宋" w:cs="仿宋" w:hint="eastAsia"/>
          <w:kern w:val="0"/>
          <w:sz w:val="24"/>
          <w:szCs w:val="24"/>
        </w:rPr>
        <w:t>3</w:t>
      </w:r>
      <w:r w:rsidRPr="00DE29D0">
        <w:rPr>
          <w:rFonts w:ascii="仿宋" w:eastAsia="仿宋" w:hAnsi="仿宋" w:cs="仿宋"/>
          <w:kern w:val="0"/>
          <w:sz w:val="24"/>
          <w:szCs w:val="24"/>
          <w:lang w:val="zh-CN"/>
        </w:rPr>
        <w:t>.正文：</w:t>
      </w:r>
      <w:r w:rsidRPr="00DE29D0">
        <w:rPr>
          <w:rFonts w:ascii="仿宋" w:eastAsia="仿宋" w:hAnsi="仿宋" w:cs="仿宋"/>
          <w:b/>
          <w:bCs/>
          <w:kern w:val="0"/>
          <w:sz w:val="24"/>
          <w:szCs w:val="24"/>
          <w:lang w:val="zh-CN"/>
        </w:rPr>
        <w:t>5 号宋体</w:t>
      </w:r>
      <w:r w:rsidRPr="00DE29D0">
        <w:rPr>
          <w:rFonts w:ascii="仿宋" w:eastAsia="仿宋" w:hAnsi="仿宋" w:cs="仿宋"/>
          <w:kern w:val="0"/>
          <w:sz w:val="24"/>
          <w:szCs w:val="24"/>
          <w:lang w:val="zh-CN"/>
        </w:rPr>
        <w:t xml:space="preserve">。 </w:t>
      </w:r>
    </w:p>
    <w:p w:rsidR="00DE29D0" w:rsidRPr="00DE29D0" w:rsidRDefault="00DE29D0" w:rsidP="00DE29D0">
      <w:pPr>
        <w:tabs>
          <w:tab w:val="left" w:pos="1064"/>
        </w:tabs>
        <w:spacing w:line="360" w:lineRule="auto"/>
        <w:ind w:leftChars="218" w:left="458"/>
        <w:jc w:val="left"/>
        <w:rPr>
          <w:rFonts w:ascii="仿宋" w:eastAsia="仿宋" w:hAnsi="仿宋" w:cs="仿宋"/>
          <w:b/>
          <w:bCs/>
          <w:kern w:val="0"/>
          <w:sz w:val="24"/>
          <w:szCs w:val="24"/>
        </w:rPr>
      </w:pPr>
      <w:r w:rsidRPr="00DE29D0">
        <w:rPr>
          <w:rFonts w:ascii="仿宋" w:eastAsia="仿宋" w:hAnsi="仿宋" w:cs="仿宋" w:hint="eastAsia"/>
          <w:kern w:val="0"/>
          <w:sz w:val="24"/>
          <w:szCs w:val="24"/>
        </w:rPr>
        <w:t>4</w:t>
      </w:r>
      <w:r w:rsidRPr="00DE29D0">
        <w:rPr>
          <w:rFonts w:ascii="仿宋" w:eastAsia="仿宋" w:hAnsi="仿宋" w:cs="仿宋"/>
          <w:kern w:val="0"/>
          <w:sz w:val="24"/>
          <w:szCs w:val="24"/>
          <w:lang w:val="zh-CN"/>
        </w:rPr>
        <w:t>.文内</w:t>
      </w:r>
      <w:r w:rsidRPr="00DE29D0">
        <w:rPr>
          <w:rFonts w:ascii="仿宋" w:eastAsia="仿宋" w:hAnsi="仿宋" w:cs="仿宋" w:hint="eastAsia"/>
          <w:kern w:val="0"/>
          <w:sz w:val="24"/>
          <w:szCs w:val="24"/>
        </w:rPr>
        <w:t>标题宜采用阿拉伯数字编号。</w:t>
      </w:r>
      <w:r w:rsidRPr="00DE29D0">
        <w:rPr>
          <w:rFonts w:ascii="仿宋" w:eastAsia="仿宋" w:hAnsi="仿宋" w:cs="仿宋"/>
          <w:kern w:val="0"/>
          <w:sz w:val="24"/>
          <w:szCs w:val="24"/>
          <w:lang w:val="zh-CN"/>
        </w:rPr>
        <w:t>一级标题</w:t>
      </w:r>
      <w:r w:rsidRPr="00DE29D0">
        <w:rPr>
          <w:rFonts w:ascii="仿宋" w:eastAsia="仿宋" w:hAnsi="仿宋" w:cs="仿宋"/>
          <w:b/>
          <w:bCs/>
          <w:kern w:val="0"/>
          <w:sz w:val="24"/>
          <w:szCs w:val="24"/>
          <w:lang w:val="zh-CN"/>
        </w:rPr>
        <w:t>小4号黑体</w:t>
      </w:r>
      <w:r w:rsidRPr="00DE29D0">
        <w:rPr>
          <w:rFonts w:ascii="仿宋" w:eastAsia="仿宋" w:hAnsi="仿宋" w:cs="仿宋" w:hint="eastAsia"/>
          <w:b/>
          <w:bCs/>
          <w:kern w:val="0"/>
          <w:sz w:val="24"/>
          <w:szCs w:val="24"/>
          <w:lang w:val="zh-CN"/>
        </w:rPr>
        <w:t>，</w:t>
      </w:r>
      <w:r w:rsidRPr="00DE29D0">
        <w:rPr>
          <w:rFonts w:ascii="仿宋" w:eastAsia="仿宋" w:hAnsi="仿宋" w:cs="仿宋" w:hint="eastAsia"/>
          <w:kern w:val="0"/>
          <w:sz w:val="24"/>
          <w:szCs w:val="24"/>
        </w:rPr>
        <w:t>二级标题</w:t>
      </w:r>
      <w:r w:rsidRPr="00DE29D0">
        <w:rPr>
          <w:rFonts w:ascii="仿宋" w:eastAsia="仿宋" w:hAnsi="仿宋" w:cs="仿宋" w:hint="eastAsia"/>
          <w:b/>
          <w:bCs/>
          <w:kern w:val="0"/>
          <w:sz w:val="24"/>
          <w:szCs w:val="24"/>
        </w:rPr>
        <w:t>5号黑体。</w:t>
      </w:r>
    </w:p>
    <w:p w:rsidR="00DE29D0" w:rsidRPr="00DE29D0" w:rsidRDefault="00DE29D0" w:rsidP="00DE29D0">
      <w:pPr>
        <w:tabs>
          <w:tab w:val="left" w:pos="1064"/>
        </w:tabs>
        <w:spacing w:line="360" w:lineRule="auto"/>
        <w:ind w:firstLineChars="200" w:firstLine="480"/>
        <w:jc w:val="left"/>
        <w:rPr>
          <w:rFonts w:ascii="仿宋" w:eastAsia="仿宋" w:hAnsi="仿宋" w:cs="仿宋"/>
          <w:kern w:val="0"/>
          <w:sz w:val="24"/>
          <w:szCs w:val="24"/>
          <w:lang w:val="zh-CN"/>
        </w:rPr>
      </w:pPr>
      <w:r w:rsidRPr="00DE29D0">
        <w:rPr>
          <w:rFonts w:ascii="仿宋" w:eastAsia="仿宋" w:hAnsi="仿宋" w:cs="仿宋" w:hint="eastAsia"/>
          <w:kern w:val="0"/>
          <w:sz w:val="24"/>
          <w:szCs w:val="24"/>
        </w:rPr>
        <w:t>5</w:t>
      </w:r>
      <w:r w:rsidRPr="00DE29D0">
        <w:rPr>
          <w:rFonts w:ascii="仿宋" w:eastAsia="仿宋" w:hAnsi="仿宋" w:cs="仿宋"/>
          <w:kern w:val="0"/>
          <w:sz w:val="24"/>
          <w:szCs w:val="24"/>
          <w:lang w:val="zh-CN"/>
        </w:rPr>
        <w:t>.图和表：</w:t>
      </w:r>
      <w:r w:rsidRPr="00DE29D0">
        <w:rPr>
          <w:rFonts w:ascii="仿宋" w:eastAsia="仿宋" w:hAnsi="仿宋" w:cs="仿宋" w:hint="eastAsia"/>
          <w:kern w:val="0"/>
          <w:sz w:val="24"/>
          <w:szCs w:val="24"/>
        </w:rPr>
        <w:t>插图和表格</w:t>
      </w:r>
      <w:r w:rsidRPr="00DE29D0">
        <w:rPr>
          <w:rFonts w:ascii="仿宋" w:eastAsia="仿宋" w:hAnsi="仿宋" w:cs="仿宋"/>
          <w:kern w:val="0"/>
          <w:sz w:val="24"/>
          <w:szCs w:val="24"/>
          <w:lang w:val="zh-CN"/>
        </w:rPr>
        <w:t>分别统一编号（即：图1、图2，表1、表2……），</w:t>
      </w:r>
      <w:r w:rsidRPr="00DE29D0">
        <w:rPr>
          <w:rFonts w:ascii="仿宋" w:eastAsia="仿宋" w:hAnsi="仿宋" w:cs="仿宋" w:hint="eastAsia"/>
          <w:kern w:val="0"/>
          <w:sz w:val="24"/>
          <w:szCs w:val="24"/>
        </w:rPr>
        <w:t>图</w:t>
      </w:r>
      <w:r w:rsidRPr="00DE29D0">
        <w:rPr>
          <w:rFonts w:ascii="仿宋" w:eastAsia="仿宋" w:hAnsi="仿宋" w:cs="仿宋"/>
          <w:kern w:val="0"/>
          <w:sz w:val="24"/>
          <w:szCs w:val="24"/>
          <w:lang w:val="zh-CN"/>
        </w:rPr>
        <w:t>编号及图</w:t>
      </w:r>
      <w:r w:rsidRPr="00DE29D0">
        <w:rPr>
          <w:rFonts w:ascii="仿宋" w:eastAsia="仿宋" w:hAnsi="仿宋" w:cs="仿宋" w:hint="eastAsia"/>
          <w:kern w:val="0"/>
          <w:sz w:val="24"/>
          <w:szCs w:val="24"/>
        </w:rPr>
        <w:t>题居中置于图下方，表编号及</w:t>
      </w:r>
      <w:r w:rsidRPr="00DE29D0">
        <w:rPr>
          <w:rFonts w:ascii="仿宋" w:eastAsia="仿宋" w:hAnsi="仿宋" w:cs="仿宋"/>
          <w:kern w:val="0"/>
          <w:sz w:val="24"/>
          <w:szCs w:val="24"/>
          <w:lang w:val="zh-CN"/>
        </w:rPr>
        <w:t>表</w:t>
      </w:r>
      <w:r w:rsidRPr="00DE29D0">
        <w:rPr>
          <w:rFonts w:ascii="仿宋" w:eastAsia="仿宋" w:hAnsi="仿宋" w:cs="仿宋" w:hint="eastAsia"/>
          <w:kern w:val="0"/>
          <w:sz w:val="24"/>
          <w:szCs w:val="24"/>
        </w:rPr>
        <w:t>题居中</w:t>
      </w:r>
      <w:r w:rsidRPr="00DE29D0">
        <w:rPr>
          <w:rFonts w:ascii="仿宋" w:eastAsia="仿宋" w:hAnsi="仿宋" w:cs="仿宋"/>
          <w:kern w:val="0"/>
          <w:sz w:val="24"/>
          <w:szCs w:val="24"/>
          <w:lang w:val="zh-CN"/>
        </w:rPr>
        <w:t>置于表</w:t>
      </w:r>
      <w:r w:rsidRPr="00DE29D0">
        <w:rPr>
          <w:rFonts w:ascii="仿宋" w:eastAsia="仿宋" w:hAnsi="仿宋" w:cs="仿宋" w:hint="eastAsia"/>
          <w:kern w:val="0"/>
          <w:sz w:val="24"/>
          <w:szCs w:val="24"/>
        </w:rPr>
        <w:t>上</w:t>
      </w:r>
      <w:r w:rsidRPr="00DE29D0">
        <w:rPr>
          <w:rFonts w:ascii="仿宋" w:eastAsia="仿宋" w:hAnsi="仿宋" w:cs="仿宋"/>
          <w:kern w:val="0"/>
          <w:sz w:val="24"/>
          <w:szCs w:val="24"/>
          <w:lang w:val="zh-CN"/>
        </w:rPr>
        <w:t>方</w:t>
      </w:r>
      <w:r w:rsidRPr="00DE29D0">
        <w:rPr>
          <w:rFonts w:ascii="仿宋" w:eastAsia="仿宋" w:hAnsi="仿宋" w:cs="仿宋" w:hint="eastAsia"/>
          <w:kern w:val="0"/>
          <w:sz w:val="24"/>
          <w:szCs w:val="24"/>
          <w:lang w:val="zh-CN"/>
        </w:rPr>
        <w:t>。</w:t>
      </w:r>
      <w:r w:rsidRPr="00DE29D0">
        <w:rPr>
          <w:rFonts w:ascii="仿宋" w:eastAsia="仿宋" w:hAnsi="仿宋" w:cs="仿宋" w:hint="eastAsia"/>
          <w:kern w:val="0"/>
          <w:sz w:val="24"/>
          <w:szCs w:val="24"/>
        </w:rPr>
        <w:t>插图、表格编号和标题</w:t>
      </w:r>
      <w:r w:rsidRPr="00DE29D0">
        <w:rPr>
          <w:rFonts w:ascii="仿宋" w:eastAsia="仿宋" w:hAnsi="仿宋" w:cs="仿宋" w:hint="eastAsia"/>
          <w:b/>
          <w:bCs/>
          <w:kern w:val="0"/>
          <w:sz w:val="24"/>
          <w:szCs w:val="24"/>
        </w:rPr>
        <w:t>小5号黑体</w:t>
      </w:r>
      <w:r w:rsidRPr="00DE29D0">
        <w:rPr>
          <w:rFonts w:ascii="仿宋" w:eastAsia="仿宋" w:hAnsi="仿宋" w:cs="仿宋" w:hint="eastAsia"/>
          <w:kern w:val="0"/>
          <w:sz w:val="24"/>
          <w:szCs w:val="24"/>
        </w:rPr>
        <w:t>；表格内容、表注和图注</w:t>
      </w:r>
      <w:r w:rsidRPr="00DE29D0">
        <w:rPr>
          <w:rFonts w:ascii="仿宋" w:eastAsia="仿宋" w:hAnsi="仿宋" w:cs="仿宋"/>
          <w:b/>
          <w:bCs/>
          <w:kern w:val="0"/>
          <w:sz w:val="24"/>
          <w:szCs w:val="24"/>
          <w:lang w:val="zh-CN"/>
        </w:rPr>
        <w:t>小5号宋体</w:t>
      </w:r>
      <w:r w:rsidRPr="00DE29D0">
        <w:rPr>
          <w:rFonts w:ascii="仿宋" w:eastAsia="仿宋" w:hAnsi="仿宋" w:cs="仿宋"/>
          <w:kern w:val="0"/>
          <w:sz w:val="24"/>
          <w:szCs w:val="24"/>
          <w:lang w:val="zh-CN"/>
        </w:rPr>
        <w:t xml:space="preserve">。 </w:t>
      </w:r>
    </w:p>
    <w:p w:rsidR="00DE29D0" w:rsidRPr="00DE29D0" w:rsidRDefault="00DE29D0" w:rsidP="00DE29D0">
      <w:pPr>
        <w:tabs>
          <w:tab w:val="left" w:pos="1064"/>
        </w:tabs>
        <w:spacing w:line="360" w:lineRule="auto"/>
        <w:ind w:firstLineChars="200" w:firstLine="480"/>
        <w:jc w:val="left"/>
        <w:rPr>
          <w:rFonts w:ascii="仿宋" w:eastAsia="仿宋" w:hAnsi="仿宋" w:cs="仿宋"/>
          <w:kern w:val="0"/>
          <w:sz w:val="24"/>
          <w:szCs w:val="24"/>
          <w:lang w:val="zh-CN"/>
        </w:rPr>
      </w:pPr>
      <w:r w:rsidRPr="00DE29D0">
        <w:rPr>
          <w:rFonts w:ascii="仿宋" w:eastAsia="仿宋" w:hAnsi="仿宋" w:cs="仿宋" w:hint="eastAsia"/>
          <w:kern w:val="0"/>
          <w:sz w:val="24"/>
          <w:szCs w:val="24"/>
        </w:rPr>
        <w:t>6</w:t>
      </w:r>
      <w:r w:rsidRPr="00DE29D0">
        <w:rPr>
          <w:rFonts w:ascii="仿宋" w:eastAsia="仿宋" w:hAnsi="仿宋" w:cs="仿宋"/>
          <w:kern w:val="0"/>
          <w:sz w:val="24"/>
          <w:szCs w:val="24"/>
          <w:lang w:val="zh-CN"/>
        </w:rPr>
        <w:t>.行距：全文单倍行距。</w:t>
      </w:r>
    </w:p>
    <w:p w:rsidR="00DE29D0" w:rsidRPr="00DE29D0" w:rsidRDefault="00DE29D0" w:rsidP="00DE29D0">
      <w:pPr>
        <w:spacing w:line="360" w:lineRule="auto"/>
        <w:ind w:firstLineChars="200" w:firstLine="482"/>
        <w:jc w:val="left"/>
        <w:rPr>
          <w:rFonts w:ascii="仿宋" w:eastAsia="仿宋" w:hAnsi="仿宋" w:cs="仿宋"/>
          <w:b/>
          <w:color w:val="000000"/>
          <w:kern w:val="0"/>
          <w:sz w:val="24"/>
          <w:szCs w:val="24"/>
          <w:lang w:val="zh-CN"/>
        </w:rPr>
      </w:pPr>
      <w:r w:rsidRPr="00DE29D0">
        <w:rPr>
          <w:rFonts w:ascii="仿宋" w:eastAsia="仿宋" w:hAnsi="仿宋" w:cs="仿宋"/>
          <w:b/>
          <w:color w:val="000000"/>
          <w:kern w:val="0"/>
          <w:sz w:val="24"/>
          <w:szCs w:val="24"/>
          <w:lang w:val="zh-CN"/>
        </w:rPr>
        <w:t xml:space="preserve">二、关于注释和参考文献 </w:t>
      </w:r>
    </w:p>
    <w:p w:rsidR="00DE29D0" w:rsidRPr="00DE29D0" w:rsidRDefault="00DE29D0" w:rsidP="00DE29D0">
      <w:pPr>
        <w:tabs>
          <w:tab w:val="left" w:pos="1064"/>
        </w:tabs>
        <w:spacing w:line="360" w:lineRule="auto"/>
        <w:ind w:firstLineChars="200" w:firstLine="480"/>
        <w:jc w:val="left"/>
        <w:rPr>
          <w:rFonts w:ascii="仿宋" w:eastAsia="仿宋" w:hAnsi="仿宋" w:cs="仿宋"/>
          <w:kern w:val="0"/>
          <w:sz w:val="24"/>
          <w:szCs w:val="24"/>
          <w:lang w:val="zh-CN"/>
        </w:rPr>
      </w:pPr>
      <w:r w:rsidRPr="00DE29D0">
        <w:rPr>
          <w:rFonts w:ascii="仿宋" w:eastAsia="仿宋" w:hAnsi="仿宋" w:cs="仿宋"/>
          <w:kern w:val="0"/>
          <w:sz w:val="24"/>
          <w:szCs w:val="24"/>
          <w:lang w:val="zh-CN"/>
        </w:rPr>
        <w:t>1.注释和参考文献体例及标注位置</w:t>
      </w:r>
    </w:p>
    <w:p w:rsidR="00DE29D0" w:rsidRPr="00DE29D0" w:rsidRDefault="00DE29D0" w:rsidP="00DE29D0">
      <w:pPr>
        <w:tabs>
          <w:tab w:val="left" w:pos="1064"/>
        </w:tabs>
        <w:spacing w:line="360" w:lineRule="auto"/>
        <w:ind w:firstLineChars="200" w:firstLine="480"/>
        <w:jc w:val="left"/>
        <w:rPr>
          <w:rFonts w:ascii="仿宋" w:eastAsia="仿宋" w:hAnsi="仿宋" w:cs="仿宋"/>
          <w:kern w:val="0"/>
          <w:sz w:val="24"/>
          <w:szCs w:val="24"/>
          <w:lang w:val="zh-CN"/>
        </w:rPr>
      </w:pPr>
      <w:r w:rsidRPr="00DE29D0">
        <w:rPr>
          <w:rFonts w:ascii="仿宋" w:eastAsia="仿宋" w:hAnsi="仿宋" w:cs="仿宋"/>
          <w:kern w:val="0"/>
          <w:sz w:val="24"/>
          <w:szCs w:val="24"/>
          <w:lang w:val="zh-CN"/>
        </w:rPr>
        <w:t>（1）</w:t>
      </w:r>
      <w:r w:rsidRPr="00DE29D0">
        <w:rPr>
          <w:rFonts w:ascii="仿宋" w:eastAsia="仿宋" w:hAnsi="仿宋" w:cs="仿宋" w:hint="eastAsia"/>
          <w:kern w:val="0"/>
          <w:sz w:val="24"/>
          <w:szCs w:val="24"/>
          <w:lang w:val="zh-CN"/>
        </w:rPr>
        <w:t>论文</w:t>
      </w:r>
      <w:r w:rsidRPr="00DE29D0">
        <w:rPr>
          <w:rFonts w:ascii="仿宋" w:eastAsia="仿宋" w:hAnsi="仿宋" w:cs="仿宋"/>
          <w:kern w:val="0"/>
          <w:sz w:val="24"/>
          <w:szCs w:val="24"/>
          <w:lang w:val="zh-CN"/>
        </w:rPr>
        <w:t>中的注释说明性文字采用脚注的方式，即所有注释均列在当页脚注处。</w:t>
      </w:r>
      <w:r w:rsidRPr="00DE29D0">
        <w:rPr>
          <w:rFonts w:ascii="仿宋" w:eastAsia="仿宋" w:hAnsi="仿宋" w:cs="仿宋"/>
          <w:b/>
          <w:bCs/>
          <w:kern w:val="0"/>
          <w:sz w:val="24"/>
          <w:szCs w:val="24"/>
          <w:lang w:val="zh-CN"/>
        </w:rPr>
        <w:t>小5号宋体</w:t>
      </w:r>
      <w:r w:rsidRPr="00DE29D0">
        <w:rPr>
          <w:rFonts w:ascii="仿宋" w:eastAsia="仿宋" w:hAnsi="仿宋" w:cs="仿宋"/>
          <w:kern w:val="0"/>
          <w:sz w:val="24"/>
          <w:szCs w:val="24"/>
          <w:lang w:val="zh-CN"/>
        </w:rPr>
        <w:t xml:space="preserve">。注释对象在正文中用上角标①②……标注，与脚注的序号相对应，每页单独排序。 </w:t>
      </w:r>
    </w:p>
    <w:p w:rsidR="00DE29D0" w:rsidRPr="00DE29D0" w:rsidRDefault="00DE29D0" w:rsidP="00DE29D0">
      <w:pPr>
        <w:tabs>
          <w:tab w:val="left" w:pos="1381"/>
        </w:tabs>
        <w:spacing w:line="360" w:lineRule="auto"/>
        <w:ind w:firstLineChars="200" w:firstLine="480"/>
        <w:jc w:val="left"/>
        <w:rPr>
          <w:rFonts w:ascii="仿宋" w:eastAsia="仿宋" w:hAnsi="仿宋" w:cs="仿宋"/>
          <w:kern w:val="0"/>
          <w:sz w:val="24"/>
          <w:szCs w:val="24"/>
          <w:lang w:val="zh-CN"/>
        </w:rPr>
      </w:pPr>
      <w:r w:rsidRPr="00DE29D0">
        <w:rPr>
          <w:rFonts w:ascii="仿宋" w:eastAsia="仿宋" w:hAnsi="仿宋" w:cs="仿宋"/>
          <w:kern w:val="0"/>
          <w:sz w:val="24"/>
          <w:szCs w:val="24"/>
          <w:lang w:val="zh-CN"/>
        </w:rPr>
        <w:t>（2）</w:t>
      </w:r>
      <w:r w:rsidRPr="00DE29D0">
        <w:rPr>
          <w:rFonts w:ascii="仿宋" w:eastAsia="仿宋" w:hAnsi="仿宋" w:cs="仿宋" w:hint="eastAsia"/>
          <w:kern w:val="0"/>
          <w:sz w:val="24"/>
          <w:szCs w:val="24"/>
          <w:lang w:val="zh-CN"/>
        </w:rPr>
        <w:t>论文</w:t>
      </w:r>
      <w:r w:rsidRPr="00DE29D0">
        <w:rPr>
          <w:rFonts w:ascii="仿宋" w:eastAsia="仿宋" w:hAnsi="仿宋" w:cs="仿宋"/>
          <w:kern w:val="0"/>
          <w:sz w:val="24"/>
          <w:szCs w:val="24"/>
          <w:lang w:val="zh-CN"/>
        </w:rPr>
        <w:t>中引文的参考文献采用尾注的方式，即编制参考文献表集中著录在文后， 按顺序编码，</w:t>
      </w:r>
      <w:r w:rsidRPr="00DE29D0">
        <w:rPr>
          <w:rFonts w:ascii="仿宋" w:eastAsia="仿宋" w:hAnsi="仿宋" w:cs="仿宋"/>
          <w:b/>
          <w:bCs/>
          <w:kern w:val="0"/>
          <w:sz w:val="24"/>
          <w:szCs w:val="24"/>
          <w:lang w:val="zh-CN"/>
        </w:rPr>
        <w:t>小5号宋体</w:t>
      </w:r>
      <w:r w:rsidRPr="00DE29D0">
        <w:rPr>
          <w:rFonts w:ascii="仿宋" w:eastAsia="仿宋" w:hAnsi="仿宋" w:cs="仿宋"/>
          <w:kern w:val="0"/>
          <w:sz w:val="24"/>
          <w:szCs w:val="24"/>
          <w:lang w:val="zh-CN"/>
        </w:rPr>
        <w:t>，“参考文献”</w:t>
      </w:r>
      <w:r w:rsidRPr="00DE29D0">
        <w:rPr>
          <w:rFonts w:ascii="仿宋" w:eastAsia="仿宋" w:hAnsi="仿宋" w:cs="仿宋" w:hint="eastAsia"/>
          <w:kern w:val="0"/>
          <w:sz w:val="24"/>
          <w:szCs w:val="24"/>
        </w:rPr>
        <w:t>四字</w:t>
      </w:r>
      <w:r w:rsidRPr="00DE29D0">
        <w:rPr>
          <w:rFonts w:ascii="仿宋" w:eastAsia="仿宋" w:hAnsi="仿宋" w:cs="仿宋" w:hint="eastAsia"/>
          <w:b/>
          <w:bCs/>
          <w:kern w:val="0"/>
          <w:sz w:val="24"/>
          <w:szCs w:val="24"/>
        </w:rPr>
        <w:t>小4号黑体</w:t>
      </w:r>
      <w:r w:rsidRPr="00DE29D0">
        <w:rPr>
          <w:rFonts w:ascii="仿宋" w:eastAsia="仿宋" w:hAnsi="仿宋" w:cs="仿宋"/>
          <w:kern w:val="0"/>
          <w:sz w:val="24"/>
          <w:szCs w:val="24"/>
          <w:lang w:val="zh-CN"/>
        </w:rPr>
        <w:t>。参考文献在正文中用上角标[1][2]……标注，与文后参考文献表中的序号相对应。</w:t>
      </w:r>
    </w:p>
    <w:p w:rsidR="00DE29D0" w:rsidRPr="00DE29D0" w:rsidRDefault="00DE29D0" w:rsidP="00DE29D0">
      <w:pPr>
        <w:tabs>
          <w:tab w:val="left" w:pos="1381"/>
        </w:tabs>
        <w:spacing w:line="360" w:lineRule="auto"/>
        <w:ind w:firstLineChars="200" w:firstLine="480"/>
        <w:jc w:val="left"/>
        <w:rPr>
          <w:rFonts w:ascii="仿宋" w:eastAsia="仿宋" w:hAnsi="仿宋" w:cs="仿宋"/>
          <w:kern w:val="0"/>
          <w:sz w:val="24"/>
          <w:szCs w:val="24"/>
          <w:lang w:val="zh-CN"/>
        </w:rPr>
      </w:pPr>
      <w:r w:rsidRPr="00DE29D0">
        <w:rPr>
          <w:rFonts w:ascii="仿宋" w:eastAsia="仿宋" w:hAnsi="仿宋" w:cs="仿宋"/>
          <w:kern w:val="0"/>
          <w:sz w:val="24"/>
          <w:szCs w:val="24"/>
          <w:lang w:val="zh-CN"/>
        </w:rPr>
        <w:lastRenderedPageBreak/>
        <w:t xml:space="preserve"> （</w:t>
      </w:r>
      <w:r w:rsidRPr="00DE29D0">
        <w:rPr>
          <w:rFonts w:ascii="仿宋" w:eastAsia="仿宋" w:hAnsi="仿宋" w:cs="仿宋" w:hint="eastAsia"/>
          <w:kern w:val="0"/>
          <w:sz w:val="24"/>
          <w:szCs w:val="24"/>
        </w:rPr>
        <w:t>3</w:t>
      </w:r>
      <w:r w:rsidRPr="00DE29D0">
        <w:rPr>
          <w:rFonts w:ascii="仿宋" w:eastAsia="仿宋" w:hAnsi="仿宋" w:cs="仿宋"/>
          <w:kern w:val="0"/>
          <w:sz w:val="24"/>
          <w:szCs w:val="24"/>
          <w:lang w:val="zh-CN"/>
        </w:rPr>
        <w:t xml:space="preserve">）多次引用同一著者的同一文献时，在正文中标注首次引用的文献序号，并在序号的“[ ]”外著录引文页码。 </w:t>
      </w:r>
    </w:p>
    <w:p w:rsidR="00DE29D0" w:rsidRPr="00DE29D0" w:rsidRDefault="00DE29D0" w:rsidP="00DE29D0">
      <w:pPr>
        <w:tabs>
          <w:tab w:val="left" w:pos="1064"/>
        </w:tabs>
        <w:spacing w:line="360" w:lineRule="auto"/>
        <w:ind w:firstLineChars="200" w:firstLine="480"/>
        <w:jc w:val="left"/>
        <w:rPr>
          <w:rFonts w:ascii="仿宋" w:eastAsia="仿宋" w:hAnsi="仿宋" w:cs="仿宋"/>
          <w:kern w:val="0"/>
          <w:sz w:val="24"/>
          <w:szCs w:val="24"/>
          <w:lang w:val="zh-CN"/>
        </w:rPr>
      </w:pPr>
      <w:r w:rsidRPr="00DE29D0">
        <w:rPr>
          <w:rFonts w:ascii="仿宋" w:eastAsia="仿宋" w:hAnsi="仿宋" w:cs="仿宋"/>
          <w:kern w:val="0"/>
          <w:sz w:val="24"/>
          <w:szCs w:val="24"/>
          <w:lang w:val="zh-CN"/>
        </w:rPr>
        <w:t xml:space="preserve">2.参考文献著录格式 </w:t>
      </w:r>
    </w:p>
    <w:p w:rsidR="00DE29D0" w:rsidRPr="00DE29D0" w:rsidRDefault="00DE29D0" w:rsidP="00DE29D0">
      <w:pPr>
        <w:spacing w:line="360" w:lineRule="auto"/>
        <w:ind w:firstLineChars="200" w:firstLine="480"/>
        <w:jc w:val="left"/>
        <w:rPr>
          <w:rFonts w:ascii="仿宋" w:eastAsia="仿宋" w:hAnsi="仿宋" w:cs="仿宋"/>
          <w:color w:val="000000"/>
          <w:kern w:val="0"/>
          <w:sz w:val="24"/>
          <w:szCs w:val="24"/>
          <w:lang w:val="zh-CN"/>
        </w:rPr>
      </w:pPr>
      <w:r w:rsidRPr="00DE29D0">
        <w:rPr>
          <w:rFonts w:ascii="仿宋" w:eastAsia="仿宋" w:hAnsi="仿宋" w:cs="仿宋"/>
          <w:color w:val="000000"/>
          <w:kern w:val="0"/>
          <w:sz w:val="24"/>
          <w:szCs w:val="24"/>
          <w:lang w:val="zh-CN"/>
        </w:rPr>
        <w:t>参考文献著录格式参见《信息与文献</w:t>
      </w:r>
      <w:r w:rsidRPr="00DE29D0">
        <w:rPr>
          <w:rFonts w:ascii="仿宋" w:eastAsia="仿宋" w:hAnsi="仿宋" w:cs="仿宋" w:hint="eastAsia"/>
          <w:color w:val="000000"/>
          <w:kern w:val="0"/>
          <w:sz w:val="24"/>
          <w:szCs w:val="24"/>
          <w:lang w:val="zh-CN"/>
        </w:rPr>
        <w:t>：</w:t>
      </w:r>
      <w:r w:rsidRPr="00DE29D0">
        <w:rPr>
          <w:rFonts w:ascii="仿宋" w:eastAsia="仿宋" w:hAnsi="仿宋" w:cs="仿宋"/>
          <w:color w:val="000000"/>
          <w:kern w:val="0"/>
          <w:sz w:val="24"/>
          <w:szCs w:val="24"/>
          <w:lang w:val="zh-CN"/>
        </w:rPr>
        <w:t>参考文献著录规则》（GB/T 7714—20</w:t>
      </w:r>
      <w:r w:rsidRPr="00DE29D0">
        <w:rPr>
          <w:rFonts w:ascii="仿宋" w:eastAsia="仿宋" w:hAnsi="仿宋" w:cs="仿宋" w:hint="eastAsia"/>
          <w:color w:val="000000"/>
          <w:kern w:val="0"/>
          <w:sz w:val="24"/>
          <w:szCs w:val="24"/>
        </w:rPr>
        <w:t>25</w:t>
      </w:r>
      <w:r w:rsidRPr="00DE29D0">
        <w:rPr>
          <w:rFonts w:ascii="仿宋" w:eastAsia="仿宋" w:hAnsi="仿宋" w:cs="仿宋"/>
          <w:color w:val="000000"/>
          <w:kern w:val="0"/>
          <w:sz w:val="24"/>
          <w:szCs w:val="24"/>
          <w:lang w:val="zh-CN"/>
        </w:rPr>
        <w:t xml:space="preserve">）。举例如下： </w:t>
      </w:r>
    </w:p>
    <w:p w:rsidR="00DE29D0" w:rsidRPr="00DE29D0" w:rsidRDefault="00DE29D0" w:rsidP="00DE29D0">
      <w:pPr>
        <w:tabs>
          <w:tab w:val="left" w:pos="1381"/>
        </w:tabs>
        <w:spacing w:line="360" w:lineRule="auto"/>
        <w:ind w:firstLineChars="200" w:firstLine="482"/>
        <w:jc w:val="left"/>
        <w:rPr>
          <w:rFonts w:ascii="仿宋" w:eastAsia="仿宋" w:hAnsi="仿宋" w:cs="仿宋"/>
          <w:kern w:val="0"/>
          <w:sz w:val="24"/>
          <w:szCs w:val="24"/>
          <w:lang w:val="zh-CN"/>
        </w:rPr>
      </w:pPr>
      <w:r w:rsidRPr="00DE29D0">
        <w:rPr>
          <w:rFonts w:ascii="仿宋" w:eastAsia="仿宋" w:hAnsi="仿宋" w:cs="仿宋"/>
          <w:b/>
          <w:bCs/>
          <w:kern w:val="0"/>
          <w:sz w:val="24"/>
          <w:szCs w:val="24"/>
          <w:lang w:val="zh-CN"/>
        </w:rPr>
        <w:t>（１）</w:t>
      </w:r>
      <w:r w:rsidRPr="00DE29D0">
        <w:rPr>
          <w:rFonts w:ascii="仿宋" w:eastAsia="仿宋" w:hAnsi="仿宋" w:cs="仿宋" w:hint="eastAsia"/>
          <w:b/>
          <w:bCs/>
          <w:kern w:val="0"/>
          <w:sz w:val="24"/>
          <w:szCs w:val="24"/>
        </w:rPr>
        <w:t>图书著录格式</w:t>
      </w:r>
      <w:r w:rsidRPr="00DE29D0">
        <w:rPr>
          <w:rFonts w:ascii="仿宋" w:eastAsia="仿宋" w:hAnsi="仿宋" w:cs="仿宋"/>
          <w:b/>
          <w:bCs/>
          <w:kern w:val="0"/>
          <w:sz w:val="24"/>
          <w:szCs w:val="24"/>
          <w:lang w:val="zh-CN"/>
        </w:rPr>
        <w:t>：</w:t>
      </w:r>
      <w:r w:rsidRPr="00DE29D0">
        <w:rPr>
          <w:rFonts w:ascii="仿宋" w:eastAsia="仿宋" w:hAnsi="仿宋" w:cs="仿宋"/>
          <w:kern w:val="0"/>
          <w:sz w:val="24"/>
          <w:szCs w:val="24"/>
          <w:lang w:val="zh-CN"/>
        </w:rPr>
        <w:t xml:space="preserve"> </w:t>
      </w:r>
    </w:p>
    <w:p w:rsidR="00DE29D0" w:rsidRPr="00DE29D0" w:rsidRDefault="00DE29D0" w:rsidP="00DE29D0">
      <w:pPr>
        <w:spacing w:line="360" w:lineRule="auto"/>
        <w:ind w:firstLineChars="200" w:firstLine="480"/>
        <w:jc w:val="left"/>
        <w:rPr>
          <w:rFonts w:ascii="仿宋" w:eastAsia="仿宋" w:hAnsi="仿宋" w:cs="仿宋"/>
          <w:color w:val="000000"/>
          <w:kern w:val="0"/>
          <w:sz w:val="24"/>
          <w:szCs w:val="24"/>
          <w:lang w:val="zh-CN"/>
        </w:rPr>
      </w:pPr>
      <w:r w:rsidRPr="00DE29D0">
        <w:rPr>
          <w:rFonts w:ascii="仿宋" w:eastAsia="仿宋" w:hAnsi="仿宋" w:cs="仿宋"/>
          <w:color w:val="000000"/>
          <w:kern w:val="0"/>
          <w:sz w:val="24"/>
          <w:szCs w:val="24"/>
          <w:lang w:val="zh-CN"/>
        </w:rPr>
        <w:t xml:space="preserve">[1] </w:t>
      </w:r>
      <w:r w:rsidRPr="00DE29D0">
        <w:rPr>
          <w:rFonts w:ascii="仿宋" w:eastAsia="仿宋" w:hAnsi="仿宋" w:cs="仿宋" w:hint="eastAsia"/>
          <w:color w:val="000000"/>
          <w:kern w:val="0"/>
          <w:sz w:val="24"/>
          <w:szCs w:val="24"/>
        </w:rPr>
        <w:t>张伯伟</w:t>
      </w:r>
      <w:r w:rsidRPr="00DE29D0">
        <w:rPr>
          <w:rFonts w:ascii="仿宋" w:eastAsia="仿宋" w:hAnsi="仿宋" w:cs="仿宋"/>
          <w:color w:val="000000"/>
          <w:kern w:val="0"/>
          <w:sz w:val="24"/>
          <w:szCs w:val="24"/>
          <w:lang w:val="zh-CN"/>
        </w:rPr>
        <w:t>.</w:t>
      </w:r>
      <w:r w:rsidRPr="00DE29D0">
        <w:rPr>
          <w:rFonts w:ascii="仿宋" w:eastAsia="仿宋" w:hAnsi="仿宋" w:cs="仿宋" w:hint="eastAsia"/>
          <w:color w:val="000000"/>
          <w:kern w:val="0"/>
          <w:sz w:val="24"/>
          <w:szCs w:val="24"/>
        </w:rPr>
        <w:t>全唐五代诗格汇考</w:t>
      </w:r>
      <w:r w:rsidRPr="00DE29D0">
        <w:rPr>
          <w:rFonts w:ascii="仿宋" w:eastAsia="仿宋" w:hAnsi="仿宋" w:cs="仿宋"/>
          <w:color w:val="000000"/>
          <w:kern w:val="0"/>
          <w:sz w:val="24"/>
          <w:szCs w:val="24"/>
          <w:lang w:val="zh-CN"/>
        </w:rPr>
        <w:t>[M].</w:t>
      </w:r>
      <w:r w:rsidRPr="00DE29D0">
        <w:rPr>
          <w:rFonts w:ascii="仿宋" w:eastAsia="仿宋" w:hAnsi="仿宋" w:cs="仿宋" w:hint="eastAsia"/>
          <w:color w:val="000000"/>
          <w:kern w:val="0"/>
          <w:sz w:val="24"/>
          <w:szCs w:val="24"/>
        </w:rPr>
        <w:t>南京</w:t>
      </w:r>
      <w:r w:rsidRPr="00DE29D0">
        <w:rPr>
          <w:rFonts w:ascii="仿宋" w:eastAsia="仿宋" w:hAnsi="仿宋" w:cs="仿宋"/>
          <w:color w:val="000000"/>
          <w:kern w:val="0"/>
          <w:sz w:val="24"/>
          <w:szCs w:val="24"/>
          <w:lang w:val="zh-CN"/>
        </w:rPr>
        <w:t>：</w:t>
      </w:r>
      <w:r w:rsidRPr="00DE29D0">
        <w:rPr>
          <w:rFonts w:ascii="仿宋" w:eastAsia="仿宋" w:hAnsi="仿宋" w:cs="仿宋" w:hint="eastAsia"/>
          <w:color w:val="000000"/>
          <w:kern w:val="0"/>
          <w:sz w:val="24"/>
          <w:szCs w:val="24"/>
        </w:rPr>
        <w:t>江苏古籍出版社</w:t>
      </w:r>
      <w:r w:rsidRPr="00DE29D0">
        <w:rPr>
          <w:rFonts w:ascii="仿宋" w:eastAsia="仿宋" w:hAnsi="仿宋" w:cs="仿宋"/>
          <w:color w:val="000000"/>
          <w:kern w:val="0"/>
          <w:sz w:val="24"/>
          <w:szCs w:val="24"/>
          <w:lang w:val="zh-CN"/>
        </w:rPr>
        <w:t>，200</w:t>
      </w:r>
      <w:r w:rsidRPr="00DE29D0">
        <w:rPr>
          <w:rFonts w:ascii="仿宋" w:eastAsia="仿宋" w:hAnsi="仿宋" w:cs="仿宋" w:hint="eastAsia"/>
          <w:color w:val="000000"/>
          <w:kern w:val="0"/>
          <w:sz w:val="24"/>
          <w:szCs w:val="24"/>
        </w:rPr>
        <w:t>2:288</w:t>
      </w:r>
      <w:r w:rsidRPr="00DE29D0">
        <w:rPr>
          <w:rFonts w:ascii="仿宋" w:eastAsia="仿宋" w:hAnsi="仿宋" w:cs="仿宋"/>
          <w:color w:val="000000"/>
          <w:kern w:val="0"/>
          <w:sz w:val="24"/>
          <w:szCs w:val="24"/>
          <w:lang w:val="zh-CN"/>
        </w:rPr>
        <w:t xml:space="preserve">. </w:t>
      </w:r>
    </w:p>
    <w:p w:rsidR="00DE29D0" w:rsidRPr="00DE29D0" w:rsidRDefault="00DE29D0" w:rsidP="00DE29D0">
      <w:pPr>
        <w:tabs>
          <w:tab w:val="left" w:pos="1381"/>
        </w:tabs>
        <w:spacing w:line="360" w:lineRule="auto"/>
        <w:ind w:firstLineChars="200" w:firstLine="482"/>
        <w:jc w:val="left"/>
        <w:rPr>
          <w:rFonts w:ascii="仿宋" w:eastAsia="仿宋" w:hAnsi="仿宋" w:cs="仿宋"/>
          <w:kern w:val="0"/>
          <w:sz w:val="24"/>
          <w:szCs w:val="24"/>
          <w:lang w:val="zh-CN"/>
        </w:rPr>
      </w:pPr>
      <w:r w:rsidRPr="00DE29D0">
        <w:rPr>
          <w:rFonts w:ascii="仿宋" w:eastAsia="仿宋" w:hAnsi="仿宋" w:cs="仿宋"/>
          <w:b/>
          <w:bCs/>
          <w:kern w:val="0"/>
          <w:sz w:val="24"/>
          <w:szCs w:val="24"/>
          <w:lang w:val="zh-CN"/>
        </w:rPr>
        <w:t>（２）</w:t>
      </w:r>
      <w:r w:rsidRPr="00DE29D0">
        <w:rPr>
          <w:rFonts w:ascii="仿宋" w:eastAsia="仿宋" w:hAnsi="仿宋" w:cs="仿宋" w:hint="eastAsia"/>
          <w:b/>
          <w:bCs/>
          <w:kern w:val="0"/>
          <w:sz w:val="24"/>
          <w:szCs w:val="24"/>
        </w:rPr>
        <w:t>图书</w:t>
      </w:r>
      <w:r w:rsidRPr="00DE29D0">
        <w:rPr>
          <w:rFonts w:ascii="仿宋" w:eastAsia="仿宋" w:hAnsi="仿宋" w:cs="仿宋"/>
          <w:b/>
          <w:bCs/>
          <w:kern w:val="0"/>
          <w:sz w:val="24"/>
          <w:szCs w:val="24"/>
          <w:lang w:val="zh-CN"/>
        </w:rPr>
        <w:t>中的析出文献：</w:t>
      </w:r>
      <w:r w:rsidRPr="00DE29D0">
        <w:rPr>
          <w:rFonts w:ascii="仿宋" w:eastAsia="仿宋" w:hAnsi="仿宋" w:cs="仿宋"/>
          <w:kern w:val="0"/>
          <w:sz w:val="24"/>
          <w:szCs w:val="24"/>
          <w:lang w:val="zh-CN"/>
        </w:rPr>
        <w:t xml:space="preserve"> </w:t>
      </w:r>
    </w:p>
    <w:p w:rsidR="00DE29D0" w:rsidRPr="00DE29D0" w:rsidRDefault="00DE29D0" w:rsidP="00DE29D0">
      <w:pPr>
        <w:spacing w:line="360" w:lineRule="auto"/>
        <w:ind w:firstLineChars="200" w:firstLine="480"/>
        <w:jc w:val="left"/>
        <w:rPr>
          <w:rFonts w:ascii="仿宋" w:eastAsia="仿宋" w:hAnsi="仿宋" w:cs="仿宋"/>
          <w:color w:val="000000"/>
          <w:kern w:val="0"/>
          <w:sz w:val="24"/>
          <w:szCs w:val="24"/>
          <w:lang w:val="zh-CN"/>
        </w:rPr>
      </w:pPr>
      <w:r w:rsidRPr="00DE29D0">
        <w:rPr>
          <w:rFonts w:ascii="仿宋" w:eastAsia="仿宋" w:hAnsi="仿宋" w:cs="仿宋"/>
          <w:color w:val="000000"/>
          <w:kern w:val="0"/>
          <w:sz w:val="24"/>
          <w:szCs w:val="24"/>
          <w:lang w:val="zh-CN"/>
        </w:rPr>
        <w:t>[1] 周易外传：卷5[M]// 王夫之.船山全书：第</w:t>
      </w:r>
      <w:r w:rsidRPr="00DE29D0">
        <w:rPr>
          <w:rFonts w:ascii="仿宋" w:eastAsia="仿宋" w:hAnsi="仿宋" w:cs="仿宋" w:hint="eastAsia"/>
          <w:color w:val="000000"/>
          <w:kern w:val="0"/>
          <w:sz w:val="24"/>
          <w:szCs w:val="24"/>
        </w:rPr>
        <w:t>1</w:t>
      </w:r>
      <w:r w:rsidRPr="00DE29D0">
        <w:rPr>
          <w:rFonts w:ascii="仿宋" w:eastAsia="仿宋" w:hAnsi="仿宋" w:cs="仿宋"/>
          <w:color w:val="000000"/>
          <w:kern w:val="0"/>
          <w:sz w:val="24"/>
          <w:szCs w:val="24"/>
          <w:lang w:val="zh-CN"/>
        </w:rPr>
        <w:t>册.</w:t>
      </w:r>
      <w:r w:rsidRPr="00DE29D0">
        <w:rPr>
          <w:rFonts w:ascii="仿宋" w:eastAsia="仿宋" w:hAnsi="仿宋" w:cs="仿宋" w:hint="eastAsia"/>
          <w:color w:val="000000"/>
          <w:kern w:val="0"/>
          <w:sz w:val="24"/>
          <w:szCs w:val="24"/>
        </w:rPr>
        <w:t>修订版</w:t>
      </w:r>
      <w:r w:rsidRPr="00DE29D0">
        <w:rPr>
          <w:rFonts w:ascii="仿宋" w:eastAsia="仿宋" w:hAnsi="仿宋" w:cs="仿宋"/>
          <w:color w:val="000000"/>
          <w:kern w:val="0"/>
          <w:sz w:val="24"/>
          <w:szCs w:val="24"/>
          <w:lang w:val="zh-CN"/>
        </w:rPr>
        <w:t>.长沙：岳麓书社，2011：</w:t>
      </w:r>
      <w:r w:rsidRPr="00DE29D0">
        <w:rPr>
          <w:rFonts w:ascii="仿宋" w:eastAsia="仿宋" w:hAnsi="仿宋" w:cs="仿宋" w:hint="eastAsia"/>
          <w:color w:val="000000"/>
          <w:kern w:val="0"/>
          <w:sz w:val="24"/>
          <w:szCs w:val="24"/>
        </w:rPr>
        <w:t>983-</w:t>
      </w:r>
      <w:r w:rsidRPr="00DE29D0">
        <w:rPr>
          <w:rFonts w:ascii="仿宋" w:eastAsia="仿宋" w:hAnsi="仿宋" w:cs="仿宋"/>
          <w:color w:val="000000"/>
          <w:kern w:val="0"/>
          <w:sz w:val="24"/>
          <w:szCs w:val="24"/>
          <w:lang w:val="zh-CN"/>
        </w:rPr>
        <w:t>1</w:t>
      </w:r>
      <w:r w:rsidRPr="00DE29D0">
        <w:rPr>
          <w:rFonts w:ascii="仿宋" w:eastAsia="仿宋" w:hAnsi="仿宋" w:cs="仿宋" w:hint="eastAsia"/>
          <w:color w:val="000000"/>
          <w:kern w:val="0"/>
          <w:sz w:val="24"/>
          <w:szCs w:val="24"/>
        </w:rPr>
        <w:t>02</w:t>
      </w:r>
      <w:r w:rsidRPr="00DE29D0">
        <w:rPr>
          <w:rFonts w:ascii="仿宋" w:eastAsia="仿宋" w:hAnsi="仿宋" w:cs="仿宋"/>
          <w:color w:val="000000"/>
          <w:kern w:val="0"/>
          <w:sz w:val="24"/>
          <w:szCs w:val="24"/>
          <w:lang w:val="zh-CN"/>
        </w:rPr>
        <w:t xml:space="preserve">9. </w:t>
      </w:r>
    </w:p>
    <w:p w:rsidR="00DE29D0" w:rsidRPr="00DE29D0" w:rsidRDefault="00DE29D0" w:rsidP="00DE29D0">
      <w:pPr>
        <w:tabs>
          <w:tab w:val="left" w:pos="1381"/>
        </w:tabs>
        <w:spacing w:line="360" w:lineRule="auto"/>
        <w:ind w:firstLineChars="200" w:firstLine="482"/>
        <w:jc w:val="left"/>
        <w:rPr>
          <w:rFonts w:ascii="仿宋" w:eastAsia="仿宋" w:hAnsi="仿宋" w:cs="仿宋"/>
          <w:kern w:val="0"/>
          <w:sz w:val="24"/>
          <w:szCs w:val="24"/>
          <w:lang w:val="zh-CN"/>
        </w:rPr>
      </w:pPr>
      <w:r w:rsidRPr="00DE29D0">
        <w:rPr>
          <w:rFonts w:ascii="仿宋" w:eastAsia="仿宋" w:hAnsi="仿宋" w:cs="仿宋"/>
          <w:b/>
          <w:bCs/>
          <w:kern w:val="0"/>
          <w:sz w:val="24"/>
          <w:szCs w:val="24"/>
          <w:lang w:val="zh-CN"/>
        </w:rPr>
        <w:t>（３）连续出版物：</w:t>
      </w:r>
      <w:r w:rsidRPr="00DE29D0">
        <w:rPr>
          <w:rFonts w:ascii="仿宋" w:eastAsia="仿宋" w:hAnsi="仿宋" w:cs="仿宋"/>
          <w:kern w:val="0"/>
          <w:sz w:val="24"/>
          <w:szCs w:val="24"/>
          <w:lang w:val="zh-CN"/>
        </w:rPr>
        <w:t xml:space="preserve"> </w:t>
      </w:r>
    </w:p>
    <w:p w:rsidR="00DE29D0" w:rsidRPr="00DE29D0" w:rsidRDefault="00DE29D0" w:rsidP="00DE29D0">
      <w:pPr>
        <w:spacing w:line="360" w:lineRule="auto"/>
        <w:ind w:firstLineChars="200" w:firstLine="480"/>
        <w:jc w:val="left"/>
        <w:rPr>
          <w:rFonts w:ascii="仿宋" w:eastAsia="仿宋" w:hAnsi="仿宋" w:cs="仿宋"/>
          <w:color w:val="000000"/>
          <w:kern w:val="0"/>
          <w:sz w:val="24"/>
          <w:szCs w:val="24"/>
          <w:lang w:val="zh-CN"/>
        </w:rPr>
      </w:pPr>
      <w:r w:rsidRPr="00DE29D0">
        <w:rPr>
          <w:rFonts w:ascii="仿宋" w:eastAsia="仿宋" w:hAnsi="仿宋" w:cs="仿宋"/>
          <w:color w:val="000000"/>
          <w:kern w:val="0"/>
          <w:sz w:val="24"/>
          <w:szCs w:val="24"/>
          <w:lang w:val="zh-CN"/>
        </w:rPr>
        <w:t xml:space="preserve">[1] 中华医学会湖北分会.临床内科杂志[J].1984，1（1）-.武汉：中华医学会湖北分会，1984-. </w:t>
      </w:r>
    </w:p>
    <w:p w:rsidR="00DE29D0" w:rsidRPr="00DE29D0" w:rsidRDefault="00DE29D0" w:rsidP="00DE29D0">
      <w:pPr>
        <w:tabs>
          <w:tab w:val="left" w:pos="1381"/>
        </w:tabs>
        <w:spacing w:line="360" w:lineRule="auto"/>
        <w:ind w:firstLineChars="200" w:firstLine="482"/>
        <w:jc w:val="left"/>
        <w:rPr>
          <w:rFonts w:ascii="仿宋" w:eastAsia="仿宋" w:hAnsi="仿宋" w:cs="仿宋"/>
          <w:kern w:val="0"/>
          <w:sz w:val="24"/>
          <w:szCs w:val="24"/>
          <w:lang w:val="zh-CN"/>
        </w:rPr>
      </w:pPr>
      <w:r w:rsidRPr="00DE29D0">
        <w:rPr>
          <w:rFonts w:ascii="仿宋" w:eastAsia="仿宋" w:hAnsi="仿宋" w:cs="仿宋"/>
          <w:b/>
          <w:bCs/>
          <w:kern w:val="0"/>
          <w:sz w:val="24"/>
          <w:szCs w:val="24"/>
          <w:lang w:val="zh-CN"/>
        </w:rPr>
        <w:t>（４）连续出版物中的析出文献：</w:t>
      </w:r>
      <w:r w:rsidRPr="00DE29D0">
        <w:rPr>
          <w:rFonts w:ascii="仿宋" w:eastAsia="仿宋" w:hAnsi="仿宋" w:cs="仿宋"/>
          <w:kern w:val="0"/>
          <w:sz w:val="24"/>
          <w:szCs w:val="24"/>
          <w:lang w:val="zh-CN"/>
        </w:rPr>
        <w:t xml:space="preserve"> </w:t>
      </w:r>
    </w:p>
    <w:p w:rsidR="00DE29D0" w:rsidRPr="00DE29D0" w:rsidRDefault="00DE29D0" w:rsidP="00DE29D0">
      <w:pPr>
        <w:spacing w:line="360" w:lineRule="auto"/>
        <w:ind w:firstLineChars="200" w:firstLine="480"/>
        <w:jc w:val="left"/>
        <w:rPr>
          <w:rFonts w:ascii="仿宋" w:eastAsia="仿宋" w:hAnsi="仿宋" w:cs="仿宋"/>
          <w:color w:val="000000"/>
          <w:kern w:val="0"/>
          <w:sz w:val="24"/>
          <w:szCs w:val="24"/>
          <w:lang w:val="zh-CN"/>
        </w:rPr>
      </w:pPr>
      <w:r w:rsidRPr="00DE29D0">
        <w:rPr>
          <w:rFonts w:ascii="仿宋" w:eastAsia="仿宋" w:hAnsi="仿宋" w:cs="仿宋"/>
          <w:color w:val="000000"/>
          <w:kern w:val="0"/>
          <w:sz w:val="24"/>
          <w:szCs w:val="24"/>
          <w:lang w:val="zh-CN"/>
        </w:rPr>
        <w:t xml:space="preserve">[1] 袁训来，陈哲，肖云海，等.蓝田生物群：一个认识多细胞生物起源和早期演化的新窗口[J].科学通报，2012，55（34）：3219. </w:t>
      </w:r>
    </w:p>
    <w:p w:rsidR="00DE29D0" w:rsidRPr="00DE29D0" w:rsidRDefault="00DE29D0" w:rsidP="00DE29D0">
      <w:pPr>
        <w:tabs>
          <w:tab w:val="left" w:pos="1381"/>
        </w:tabs>
        <w:spacing w:line="360" w:lineRule="auto"/>
        <w:ind w:firstLineChars="200" w:firstLine="482"/>
        <w:jc w:val="left"/>
        <w:rPr>
          <w:rFonts w:ascii="仿宋" w:eastAsia="仿宋" w:hAnsi="仿宋" w:cs="仿宋"/>
          <w:kern w:val="0"/>
          <w:sz w:val="24"/>
          <w:szCs w:val="24"/>
          <w:lang w:val="zh-CN"/>
        </w:rPr>
      </w:pPr>
      <w:r w:rsidRPr="00DE29D0">
        <w:rPr>
          <w:rFonts w:ascii="仿宋" w:eastAsia="仿宋" w:hAnsi="仿宋" w:cs="仿宋"/>
          <w:b/>
          <w:bCs/>
          <w:kern w:val="0"/>
          <w:sz w:val="24"/>
          <w:szCs w:val="24"/>
          <w:lang w:val="zh-CN"/>
        </w:rPr>
        <w:t>（５）</w:t>
      </w:r>
      <w:r w:rsidRPr="00DE29D0">
        <w:rPr>
          <w:rFonts w:ascii="仿宋" w:eastAsia="仿宋" w:hAnsi="仿宋" w:cs="仿宋" w:hint="eastAsia"/>
          <w:b/>
          <w:bCs/>
          <w:kern w:val="0"/>
          <w:sz w:val="24"/>
          <w:szCs w:val="24"/>
        </w:rPr>
        <w:t>网站、网页</w:t>
      </w:r>
      <w:r w:rsidRPr="00DE29D0">
        <w:rPr>
          <w:rFonts w:ascii="仿宋" w:eastAsia="仿宋" w:hAnsi="仿宋" w:cs="仿宋"/>
          <w:b/>
          <w:bCs/>
          <w:kern w:val="0"/>
          <w:sz w:val="24"/>
          <w:szCs w:val="24"/>
          <w:lang w:val="zh-CN"/>
        </w:rPr>
        <w:t>：</w:t>
      </w:r>
      <w:r w:rsidRPr="00DE29D0">
        <w:rPr>
          <w:rFonts w:ascii="仿宋" w:eastAsia="仿宋" w:hAnsi="仿宋" w:cs="仿宋"/>
          <w:kern w:val="0"/>
          <w:sz w:val="24"/>
          <w:szCs w:val="24"/>
          <w:lang w:val="zh-CN"/>
        </w:rPr>
        <w:t xml:space="preserve"> </w:t>
      </w:r>
    </w:p>
    <w:p w:rsidR="00DE29D0" w:rsidRPr="00DE29D0" w:rsidRDefault="00DE29D0" w:rsidP="00DE29D0">
      <w:pPr>
        <w:wordWrap w:val="0"/>
        <w:spacing w:line="360" w:lineRule="auto"/>
        <w:ind w:firstLineChars="200" w:firstLine="480"/>
        <w:jc w:val="left"/>
        <w:rPr>
          <w:rFonts w:ascii="仿宋" w:eastAsia="仿宋" w:hAnsi="仿宋" w:cs="仿宋"/>
          <w:color w:val="000000"/>
          <w:kern w:val="0"/>
          <w:sz w:val="24"/>
          <w:szCs w:val="24"/>
          <w:lang w:val="zh-CN"/>
        </w:rPr>
      </w:pPr>
      <w:r w:rsidRPr="00DE29D0">
        <w:rPr>
          <w:rFonts w:ascii="仿宋" w:eastAsia="仿宋" w:hAnsi="仿宋" w:cs="仿宋"/>
          <w:color w:val="000000"/>
          <w:kern w:val="0"/>
          <w:sz w:val="24"/>
          <w:szCs w:val="24"/>
          <w:lang w:val="zh-CN"/>
        </w:rPr>
        <w:t xml:space="preserve">[1] </w:t>
      </w:r>
      <w:r w:rsidRPr="00DE29D0">
        <w:rPr>
          <w:rFonts w:ascii="仿宋" w:eastAsia="仿宋" w:hAnsi="仿宋" w:cs="仿宋" w:hint="eastAsia"/>
          <w:color w:val="000000"/>
          <w:kern w:val="0"/>
          <w:sz w:val="24"/>
          <w:szCs w:val="24"/>
        </w:rPr>
        <w:t>中国国家博物馆</w:t>
      </w:r>
      <w:r w:rsidRPr="00DE29D0">
        <w:rPr>
          <w:rFonts w:ascii="仿宋" w:eastAsia="仿宋" w:hAnsi="仿宋" w:cs="仿宋"/>
          <w:color w:val="000000"/>
          <w:kern w:val="0"/>
          <w:sz w:val="24"/>
          <w:szCs w:val="24"/>
          <w:lang w:val="zh-CN"/>
        </w:rPr>
        <w:t>[</w:t>
      </w:r>
      <w:r w:rsidRPr="00DE29D0">
        <w:rPr>
          <w:rFonts w:ascii="仿宋" w:eastAsia="仿宋" w:hAnsi="仿宋" w:cs="仿宋" w:hint="eastAsia"/>
          <w:color w:val="000000"/>
          <w:kern w:val="0"/>
          <w:sz w:val="24"/>
          <w:szCs w:val="24"/>
        </w:rPr>
        <w:t>EB</w:t>
      </w:r>
      <w:r w:rsidRPr="00DE29D0">
        <w:rPr>
          <w:rFonts w:ascii="仿宋" w:eastAsia="仿宋" w:hAnsi="仿宋" w:cs="仿宋"/>
          <w:color w:val="000000"/>
          <w:kern w:val="0"/>
          <w:sz w:val="24"/>
          <w:szCs w:val="24"/>
          <w:lang w:val="zh-CN"/>
        </w:rPr>
        <w:t>/OL].[20</w:t>
      </w:r>
      <w:r w:rsidRPr="00DE29D0">
        <w:rPr>
          <w:rFonts w:ascii="仿宋" w:eastAsia="仿宋" w:hAnsi="仿宋" w:cs="仿宋" w:hint="eastAsia"/>
          <w:color w:val="000000"/>
          <w:kern w:val="0"/>
          <w:sz w:val="24"/>
          <w:szCs w:val="24"/>
        </w:rPr>
        <w:t>25</w:t>
      </w:r>
      <w:r w:rsidRPr="00DE29D0">
        <w:rPr>
          <w:rFonts w:ascii="仿宋" w:eastAsia="仿宋" w:hAnsi="仿宋" w:cs="仿宋"/>
          <w:color w:val="000000"/>
          <w:kern w:val="0"/>
          <w:sz w:val="24"/>
          <w:szCs w:val="24"/>
          <w:lang w:val="zh-CN"/>
        </w:rPr>
        <w:t>-03-26</w:t>
      </w:r>
      <w:hyperlink r:id="rId6">
        <w:r w:rsidRPr="00DE29D0">
          <w:rPr>
            <w:rFonts w:ascii="仿宋" w:eastAsia="仿宋" w:hAnsi="仿宋" w:cs="仿宋"/>
            <w:color w:val="000000"/>
            <w:kern w:val="0"/>
            <w:sz w:val="24"/>
            <w:szCs w:val="24"/>
            <w:lang w:val="zh-CN"/>
          </w:rPr>
          <w:t>].</w:t>
        </w:r>
        <w:r w:rsidRPr="00DE29D0">
          <w:rPr>
            <w:rFonts w:ascii="仿宋" w:eastAsia="仿宋" w:hAnsi="仿宋" w:cs="仿宋" w:hint="eastAsia"/>
            <w:color w:val="000000"/>
            <w:kern w:val="0"/>
            <w:sz w:val="24"/>
            <w:szCs w:val="24"/>
            <w:lang w:val="zh-CN"/>
          </w:rPr>
          <w:t>https://www.chnmuseum.cn/</w:t>
        </w:r>
      </w:hyperlink>
      <w:r w:rsidRPr="00DE29D0">
        <w:rPr>
          <w:rFonts w:ascii="仿宋" w:eastAsia="仿宋" w:hAnsi="仿宋" w:cs="仿宋"/>
          <w:color w:val="000000"/>
          <w:kern w:val="0"/>
          <w:sz w:val="24"/>
          <w:szCs w:val="24"/>
          <w:lang w:val="zh-CN"/>
        </w:rPr>
        <w:t xml:space="preserve">. </w:t>
      </w:r>
    </w:p>
    <w:p w:rsidR="00DE29D0" w:rsidRPr="00DE29D0" w:rsidRDefault="00DE29D0" w:rsidP="00DE29D0">
      <w:pPr>
        <w:wordWrap w:val="0"/>
        <w:spacing w:line="360" w:lineRule="auto"/>
        <w:ind w:firstLineChars="200" w:firstLine="480"/>
        <w:jc w:val="left"/>
        <w:rPr>
          <w:rFonts w:ascii="仿宋" w:eastAsia="仿宋" w:hAnsi="仿宋" w:cs="仿宋"/>
          <w:color w:val="000000"/>
          <w:kern w:val="0"/>
          <w:sz w:val="24"/>
          <w:szCs w:val="24"/>
          <w:lang w:val="zh-CN"/>
        </w:rPr>
      </w:pPr>
      <w:r w:rsidRPr="00DE29D0">
        <w:rPr>
          <w:rFonts w:ascii="仿宋" w:eastAsia="仿宋" w:hAnsi="仿宋" w:cs="仿宋"/>
          <w:color w:val="000000"/>
          <w:kern w:val="0"/>
          <w:sz w:val="24"/>
          <w:szCs w:val="24"/>
          <w:lang w:val="zh-CN"/>
        </w:rPr>
        <w:t>[</w:t>
      </w:r>
      <w:r w:rsidRPr="00DE29D0">
        <w:rPr>
          <w:rFonts w:ascii="仿宋" w:eastAsia="仿宋" w:hAnsi="仿宋" w:cs="仿宋" w:hint="eastAsia"/>
          <w:color w:val="000000"/>
          <w:kern w:val="0"/>
          <w:sz w:val="24"/>
          <w:szCs w:val="24"/>
        </w:rPr>
        <w:t>2</w:t>
      </w:r>
      <w:r w:rsidRPr="00DE29D0">
        <w:rPr>
          <w:rFonts w:ascii="仿宋" w:eastAsia="仿宋" w:hAnsi="仿宋" w:cs="仿宋"/>
          <w:color w:val="000000"/>
          <w:kern w:val="0"/>
          <w:sz w:val="24"/>
          <w:szCs w:val="24"/>
          <w:lang w:val="zh-CN"/>
        </w:rPr>
        <w:t xml:space="preserve">] </w:t>
      </w:r>
      <w:r w:rsidRPr="00DE29D0">
        <w:rPr>
          <w:rFonts w:ascii="仿宋" w:eastAsia="仿宋" w:hAnsi="仿宋" w:cs="仿宋" w:hint="eastAsia"/>
          <w:color w:val="000000"/>
          <w:kern w:val="0"/>
          <w:sz w:val="24"/>
          <w:szCs w:val="24"/>
        </w:rPr>
        <w:t>许振超：“好好干，当一个好工人”</w:t>
      </w:r>
      <w:r w:rsidRPr="00DE29D0">
        <w:rPr>
          <w:rFonts w:ascii="仿宋" w:eastAsia="仿宋" w:hAnsi="仿宋" w:cs="仿宋"/>
          <w:color w:val="000000"/>
          <w:kern w:val="0"/>
          <w:sz w:val="24"/>
          <w:szCs w:val="24"/>
          <w:lang w:val="zh-CN"/>
        </w:rPr>
        <w:t>[</w:t>
      </w:r>
      <w:r w:rsidRPr="00DE29D0">
        <w:rPr>
          <w:rFonts w:ascii="仿宋" w:eastAsia="仿宋" w:hAnsi="仿宋" w:cs="仿宋" w:hint="eastAsia"/>
          <w:color w:val="000000"/>
          <w:kern w:val="0"/>
          <w:sz w:val="24"/>
          <w:szCs w:val="24"/>
        </w:rPr>
        <w:t>EB</w:t>
      </w:r>
      <w:r w:rsidRPr="00DE29D0">
        <w:rPr>
          <w:rFonts w:ascii="仿宋" w:eastAsia="仿宋" w:hAnsi="仿宋" w:cs="仿宋"/>
          <w:color w:val="000000"/>
          <w:kern w:val="0"/>
          <w:sz w:val="24"/>
          <w:szCs w:val="24"/>
          <w:lang w:val="zh-CN"/>
        </w:rPr>
        <w:t>/OL].（20</w:t>
      </w:r>
      <w:r w:rsidRPr="00DE29D0">
        <w:rPr>
          <w:rFonts w:ascii="仿宋" w:eastAsia="仿宋" w:hAnsi="仿宋" w:cs="仿宋" w:hint="eastAsia"/>
          <w:color w:val="000000"/>
          <w:kern w:val="0"/>
          <w:sz w:val="24"/>
          <w:szCs w:val="24"/>
        </w:rPr>
        <w:t>25</w:t>
      </w:r>
      <w:r w:rsidRPr="00DE29D0">
        <w:rPr>
          <w:rFonts w:ascii="仿宋" w:eastAsia="仿宋" w:hAnsi="仿宋" w:cs="仿宋"/>
          <w:color w:val="000000"/>
          <w:kern w:val="0"/>
          <w:sz w:val="24"/>
          <w:szCs w:val="24"/>
          <w:lang w:val="zh-CN"/>
        </w:rPr>
        <w:t>-0</w:t>
      </w:r>
      <w:r w:rsidRPr="00DE29D0">
        <w:rPr>
          <w:rFonts w:ascii="仿宋" w:eastAsia="仿宋" w:hAnsi="仿宋" w:cs="仿宋" w:hint="eastAsia"/>
          <w:color w:val="000000"/>
          <w:kern w:val="0"/>
          <w:sz w:val="24"/>
          <w:szCs w:val="24"/>
        </w:rPr>
        <w:t>2</w:t>
      </w:r>
      <w:r w:rsidRPr="00DE29D0">
        <w:rPr>
          <w:rFonts w:ascii="仿宋" w:eastAsia="仿宋" w:hAnsi="仿宋" w:cs="仿宋"/>
          <w:color w:val="000000"/>
          <w:kern w:val="0"/>
          <w:sz w:val="24"/>
          <w:szCs w:val="24"/>
          <w:lang w:val="zh-CN"/>
        </w:rPr>
        <w:t>-1</w:t>
      </w:r>
      <w:r w:rsidRPr="00DE29D0">
        <w:rPr>
          <w:rFonts w:ascii="仿宋" w:eastAsia="仿宋" w:hAnsi="仿宋" w:cs="仿宋" w:hint="eastAsia"/>
          <w:color w:val="000000"/>
          <w:kern w:val="0"/>
          <w:sz w:val="24"/>
          <w:szCs w:val="24"/>
        </w:rPr>
        <w:t>7</w:t>
      </w:r>
      <w:r w:rsidRPr="00DE29D0">
        <w:rPr>
          <w:rFonts w:ascii="仿宋" w:eastAsia="仿宋" w:hAnsi="仿宋" w:cs="仿宋"/>
          <w:color w:val="000000"/>
          <w:kern w:val="0"/>
          <w:sz w:val="24"/>
          <w:szCs w:val="24"/>
          <w:lang w:val="zh-CN"/>
        </w:rPr>
        <w:t>）[20</w:t>
      </w:r>
      <w:r w:rsidRPr="00DE29D0">
        <w:rPr>
          <w:rFonts w:ascii="仿宋" w:eastAsia="仿宋" w:hAnsi="仿宋" w:cs="仿宋" w:hint="eastAsia"/>
          <w:color w:val="000000"/>
          <w:kern w:val="0"/>
          <w:sz w:val="24"/>
          <w:szCs w:val="24"/>
        </w:rPr>
        <w:t>25</w:t>
      </w:r>
      <w:r w:rsidRPr="00DE29D0">
        <w:rPr>
          <w:rFonts w:ascii="仿宋" w:eastAsia="仿宋" w:hAnsi="仿宋" w:cs="仿宋"/>
          <w:color w:val="000000"/>
          <w:kern w:val="0"/>
          <w:sz w:val="24"/>
          <w:szCs w:val="24"/>
          <w:lang w:val="zh-CN"/>
        </w:rPr>
        <w:t>-0</w:t>
      </w:r>
      <w:r w:rsidRPr="00DE29D0">
        <w:rPr>
          <w:rFonts w:ascii="仿宋" w:eastAsia="仿宋" w:hAnsi="仿宋" w:cs="仿宋" w:hint="eastAsia"/>
          <w:color w:val="000000"/>
          <w:kern w:val="0"/>
          <w:sz w:val="24"/>
          <w:szCs w:val="24"/>
        </w:rPr>
        <w:t>6</w:t>
      </w:r>
      <w:r w:rsidRPr="00DE29D0">
        <w:rPr>
          <w:rFonts w:ascii="仿宋" w:eastAsia="仿宋" w:hAnsi="仿宋" w:cs="仿宋"/>
          <w:color w:val="000000"/>
          <w:kern w:val="0"/>
          <w:sz w:val="24"/>
          <w:szCs w:val="24"/>
          <w:lang w:val="zh-CN"/>
        </w:rPr>
        <w:t>-2</w:t>
      </w:r>
      <w:r w:rsidRPr="00DE29D0">
        <w:rPr>
          <w:rFonts w:ascii="仿宋" w:eastAsia="仿宋" w:hAnsi="仿宋" w:cs="仿宋" w:hint="eastAsia"/>
          <w:color w:val="000000"/>
          <w:kern w:val="0"/>
          <w:sz w:val="24"/>
          <w:szCs w:val="24"/>
        </w:rPr>
        <w:t>2</w:t>
      </w:r>
      <w:hyperlink r:id="rId7">
        <w:r w:rsidRPr="00DE29D0">
          <w:rPr>
            <w:rFonts w:ascii="仿宋" w:eastAsia="仿宋" w:hAnsi="仿宋" w:cs="仿宋"/>
            <w:color w:val="000000"/>
            <w:kern w:val="0"/>
            <w:sz w:val="24"/>
            <w:szCs w:val="24"/>
            <w:lang w:val="zh-CN"/>
          </w:rPr>
          <w:t>].</w:t>
        </w:r>
        <w:r w:rsidRPr="00DE29D0">
          <w:rPr>
            <w:rFonts w:ascii="仿宋" w:eastAsia="仿宋" w:hAnsi="仿宋" w:cs="仿宋" w:hint="eastAsia"/>
            <w:color w:val="000000"/>
            <w:kern w:val="0"/>
            <w:sz w:val="24"/>
            <w:szCs w:val="24"/>
            <w:lang w:val="zh-CN"/>
          </w:rPr>
          <w:t>http://</w:t>
        </w:r>
        <w:r w:rsidRPr="00DE29D0">
          <w:rPr>
            <w:rFonts w:ascii="仿宋" w:eastAsia="仿宋" w:hAnsi="仿宋" w:cs="仿宋" w:hint="eastAsia"/>
            <w:color w:val="000000"/>
            <w:kern w:val="0"/>
            <w:sz w:val="24"/>
            <w:szCs w:val="24"/>
          </w:rPr>
          <w:t>cpc</w:t>
        </w:r>
        <w:r w:rsidRPr="00DE29D0">
          <w:rPr>
            <w:rFonts w:ascii="仿宋" w:eastAsia="仿宋" w:hAnsi="仿宋" w:cs="仿宋" w:hint="eastAsia"/>
            <w:color w:val="000000"/>
            <w:kern w:val="0"/>
            <w:sz w:val="24"/>
            <w:szCs w:val="24"/>
            <w:lang w:val="zh-CN"/>
          </w:rPr>
          <w:t>.</w:t>
        </w:r>
        <w:r w:rsidRPr="00DE29D0">
          <w:rPr>
            <w:rFonts w:ascii="仿宋" w:eastAsia="仿宋" w:hAnsi="仿宋" w:cs="仿宋" w:hint="eastAsia"/>
            <w:color w:val="000000"/>
            <w:kern w:val="0"/>
            <w:sz w:val="24"/>
            <w:szCs w:val="24"/>
          </w:rPr>
          <w:t>people</w:t>
        </w:r>
        <w:r w:rsidRPr="00DE29D0">
          <w:rPr>
            <w:rFonts w:ascii="仿宋" w:eastAsia="仿宋" w:hAnsi="仿宋" w:cs="仿宋" w:hint="eastAsia"/>
            <w:color w:val="000000"/>
            <w:kern w:val="0"/>
            <w:sz w:val="24"/>
            <w:szCs w:val="24"/>
            <w:lang w:val="zh-CN"/>
          </w:rPr>
          <w:t>.cn/</w:t>
        </w:r>
      </w:hyperlink>
      <w:r w:rsidRPr="00DE29D0">
        <w:rPr>
          <w:rFonts w:ascii="仿宋" w:eastAsia="仿宋" w:hAnsi="仿宋" w:cs="仿宋" w:hint="eastAsia"/>
          <w:color w:val="000000"/>
          <w:kern w:val="0"/>
          <w:sz w:val="24"/>
          <w:szCs w:val="24"/>
          <w:lang w:val="zh-CN"/>
        </w:rPr>
        <w:t>n1/2025/0217/c443712-40419790.html</w:t>
      </w:r>
    </w:p>
    <w:p w:rsidR="00DE29D0" w:rsidRPr="00DE29D0" w:rsidRDefault="00DE29D0" w:rsidP="00DE29D0">
      <w:pPr>
        <w:tabs>
          <w:tab w:val="left" w:pos="1381"/>
        </w:tabs>
        <w:spacing w:line="360" w:lineRule="auto"/>
        <w:ind w:firstLineChars="200" w:firstLine="482"/>
        <w:jc w:val="left"/>
        <w:rPr>
          <w:rFonts w:ascii="仿宋" w:eastAsia="仿宋" w:hAnsi="仿宋" w:cs="仿宋"/>
          <w:kern w:val="0"/>
          <w:sz w:val="24"/>
          <w:szCs w:val="24"/>
          <w:lang w:val="zh-CN"/>
        </w:rPr>
      </w:pPr>
      <w:r w:rsidRPr="00DE29D0">
        <w:rPr>
          <w:rFonts w:ascii="仿宋" w:eastAsia="仿宋" w:hAnsi="仿宋" w:cs="仿宋"/>
          <w:b/>
          <w:bCs/>
          <w:kern w:val="0"/>
          <w:sz w:val="24"/>
          <w:szCs w:val="24"/>
          <w:lang w:val="zh-CN"/>
        </w:rPr>
        <w:t>（６）</w:t>
      </w:r>
      <w:r w:rsidRPr="00DE29D0">
        <w:rPr>
          <w:rFonts w:ascii="仿宋" w:eastAsia="仿宋" w:hAnsi="仿宋" w:cs="仿宋" w:hint="eastAsia"/>
          <w:b/>
          <w:bCs/>
          <w:kern w:val="0"/>
          <w:sz w:val="24"/>
          <w:szCs w:val="24"/>
          <w:lang w:val="zh-CN"/>
        </w:rPr>
        <w:t>会议录：</w:t>
      </w:r>
    </w:p>
    <w:p w:rsidR="00DE29D0" w:rsidRPr="00DE29D0" w:rsidRDefault="00DE29D0" w:rsidP="00DE29D0">
      <w:pPr>
        <w:tabs>
          <w:tab w:val="left" w:pos="1381"/>
        </w:tabs>
        <w:spacing w:line="360" w:lineRule="auto"/>
        <w:ind w:firstLineChars="200" w:firstLine="480"/>
        <w:jc w:val="left"/>
        <w:rPr>
          <w:rFonts w:ascii="仿宋" w:eastAsia="仿宋" w:hAnsi="仿宋" w:cs="仿宋"/>
          <w:b/>
          <w:color w:val="000000"/>
          <w:kern w:val="0"/>
          <w:sz w:val="24"/>
          <w:szCs w:val="24"/>
          <w:lang w:val="zh-CN"/>
        </w:rPr>
      </w:pPr>
      <w:r w:rsidRPr="00DE29D0">
        <w:rPr>
          <w:rFonts w:ascii="仿宋" w:eastAsia="仿宋" w:hAnsi="仿宋" w:cs="仿宋" w:hint="eastAsia"/>
          <w:kern w:val="0"/>
          <w:sz w:val="24"/>
          <w:szCs w:val="24"/>
          <w:lang w:val="zh-CN"/>
        </w:rPr>
        <w:t>[1]李妍，王莹，医疗机构保洁人员“一前五后”手卫生干预效果研究[C]//中华预防医学会医院感染控制分会第31次全国医院感染学术年会，2022:2.</w:t>
      </w:r>
    </w:p>
    <w:p w:rsidR="00DE29D0" w:rsidRPr="00DE29D0" w:rsidRDefault="00DE29D0" w:rsidP="00DE29D0">
      <w:pPr>
        <w:spacing w:line="360" w:lineRule="auto"/>
        <w:ind w:firstLineChars="200" w:firstLine="482"/>
        <w:jc w:val="left"/>
        <w:rPr>
          <w:rFonts w:ascii="仿宋" w:eastAsia="仿宋" w:hAnsi="仿宋" w:cs="仿宋"/>
          <w:b/>
          <w:color w:val="000000"/>
          <w:kern w:val="0"/>
          <w:sz w:val="24"/>
          <w:szCs w:val="24"/>
          <w:lang w:val="zh-CN"/>
        </w:rPr>
      </w:pPr>
      <w:r w:rsidRPr="00DE29D0">
        <w:rPr>
          <w:rFonts w:ascii="仿宋" w:eastAsia="仿宋" w:hAnsi="仿宋" w:cs="仿宋" w:hint="eastAsia"/>
          <w:b/>
          <w:color w:val="000000"/>
          <w:kern w:val="0"/>
          <w:sz w:val="24"/>
          <w:szCs w:val="24"/>
        </w:rPr>
        <w:t>三</w:t>
      </w:r>
      <w:r w:rsidRPr="00DE29D0">
        <w:rPr>
          <w:rFonts w:ascii="仿宋" w:eastAsia="仿宋" w:hAnsi="仿宋" w:cs="仿宋"/>
          <w:b/>
          <w:color w:val="000000"/>
          <w:kern w:val="0"/>
          <w:sz w:val="24"/>
          <w:szCs w:val="24"/>
          <w:lang w:val="zh-CN"/>
        </w:rPr>
        <w:t>、关于</w:t>
      </w:r>
      <w:r w:rsidRPr="00DE29D0">
        <w:rPr>
          <w:rFonts w:ascii="仿宋" w:eastAsia="仿宋" w:hAnsi="仿宋" w:cs="仿宋" w:hint="eastAsia"/>
          <w:b/>
          <w:color w:val="000000"/>
          <w:kern w:val="0"/>
          <w:sz w:val="24"/>
          <w:szCs w:val="24"/>
        </w:rPr>
        <w:t>英文信息</w:t>
      </w:r>
      <w:r w:rsidRPr="00DE29D0">
        <w:rPr>
          <w:rFonts w:ascii="仿宋" w:eastAsia="仿宋" w:hAnsi="仿宋" w:cs="仿宋"/>
          <w:b/>
          <w:color w:val="000000"/>
          <w:kern w:val="0"/>
          <w:sz w:val="24"/>
          <w:szCs w:val="24"/>
          <w:lang w:val="zh-CN"/>
        </w:rPr>
        <w:t xml:space="preserve"> </w:t>
      </w:r>
    </w:p>
    <w:p w:rsidR="00DE29D0" w:rsidRPr="00DE29D0" w:rsidRDefault="00DE29D0" w:rsidP="00DE29D0">
      <w:pPr>
        <w:tabs>
          <w:tab w:val="left" w:pos="1064"/>
        </w:tabs>
        <w:spacing w:line="360" w:lineRule="auto"/>
        <w:ind w:firstLineChars="200" w:firstLine="480"/>
        <w:jc w:val="left"/>
        <w:rPr>
          <w:rFonts w:ascii="仿宋" w:eastAsia="仿宋" w:hAnsi="仿宋" w:cs="仿宋"/>
          <w:kern w:val="0"/>
          <w:sz w:val="24"/>
          <w:szCs w:val="24"/>
          <w:lang w:val="zh-CN"/>
        </w:rPr>
      </w:pPr>
      <w:r w:rsidRPr="00DE29D0">
        <w:rPr>
          <w:rFonts w:ascii="仿宋" w:eastAsia="仿宋" w:hAnsi="仿宋" w:cs="仿宋" w:hint="eastAsia"/>
          <w:kern w:val="0"/>
          <w:sz w:val="24"/>
          <w:szCs w:val="24"/>
        </w:rPr>
        <w:t>为利于国际交流，</w:t>
      </w:r>
      <w:r w:rsidRPr="00DE29D0">
        <w:rPr>
          <w:rFonts w:ascii="仿宋" w:eastAsia="仿宋" w:hAnsi="仿宋" w:cs="仿宋" w:hint="eastAsia"/>
          <w:kern w:val="0"/>
          <w:sz w:val="24"/>
          <w:szCs w:val="24"/>
          <w:lang w:val="zh-CN"/>
        </w:rPr>
        <w:t>论文</w:t>
      </w:r>
      <w:r w:rsidRPr="00DE29D0">
        <w:rPr>
          <w:rFonts w:ascii="仿宋" w:eastAsia="仿宋" w:hAnsi="仿宋" w:cs="仿宋" w:hint="eastAsia"/>
          <w:kern w:val="0"/>
          <w:sz w:val="24"/>
          <w:szCs w:val="24"/>
        </w:rPr>
        <w:t>末</w:t>
      </w:r>
      <w:r w:rsidRPr="00DE29D0">
        <w:rPr>
          <w:rFonts w:ascii="仿宋" w:eastAsia="仿宋" w:hAnsi="仿宋" w:cs="仿宋"/>
          <w:kern w:val="0"/>
          <w:sz w:val="24"/>
          <w:szCs w:val="24"/>
          <w:lang w:val="zh-CN"/>
        </w:rPr>
        <w:t>页</w:t>
      </w:r>
      <w:r w:rsidRPr="00DE29D0">
        <w:rPr>
          <w:rFonts w:ascii="仿宋" w:eastAsia="仿宋" w:hAnsi="仿宋" w:cs="仿宋" w:hint="eastAsia"/>
          <w:kern w:val="0"/>
          <w:sz w:val="24"/>
          <w:szCs w:val="24"/>
        </w:rPr>
        <w:t>与首页中文内容对应，宜</w:t>
      </w:r>
      <w:r w:rsidRPr="00DE29D0">
        <w:rPr>
          <w:rFonts w:ascii="仿宋" w:eastAsia="仿宋" w:hAnsi="仿宋" w:cs="仿宋"/>
          <w:kern w:val="0"/>
          <w:sz w:val="24"/>
          <w:szCs w:val="24"/>
          <w:lang w:val="zh-CN"/>
        </w:rPr>
        <w:t xml:space="preserve">用英文依次注明以下信息： </w:t>
      </w:r>
    </w:p>
    <w:p w:rsidR="00DE29D0" w:rsidRPr="00DE29D0" w:rsidRDefault="00DE29D0" w:rsidP="00DE29D0">
      <w:pPr>
        <w:tabs>
          <w:tab w:val="left" w:pos="1381"/>
        </w:tabs>
        <w:spacing w:line="360" w:lineRule="auto"/>
        <w:ind w:firstLineChars="200" w:firstLine="480"/>
        <w:jc w:val="left"/>
        <w:rPr>
          <w:rFonts w:ascii="仿宋" w:eastAsia="仿宋" w:hAnsi="仿宋" w:cs="仿宋"/>
          <w:kern w:val="0"/>
          <w:sz w:val="24"/>
          <w:szCs w:val="24"/>
          <w:lang w:val="zh-CN"/>
        </w:rPr>
      </w:pPr>
      <w:r w:rsidRPr="00DE29D0">
        <w:rPr>
          <w:rFonts w:ascii="仿宋" w:eastAsia="仿宋" w:hAnsi="仿宋" w:cs="仿宋" w:hint="eastAsia"/>
          <w:kern w:val="0"/>
          <w:sz w:val="24"/>
          <w:szCs w:val="24"/>
        </w:rPr>
        <w:t>1.</w:t>
      </w:r>
      <w:r w:rsidRPr="00DE29D0">
        <w:rPr>
          <w:rFonts w:ascii="仿宋" w:eastAsia="仿宋" w:hAnsi="仿宋" w:cs="仿宋" w:hint="eastAsia"/>
          <w:kern w:val="0"/>
          <w:sz w:val="24"/>
          <w:szCs w:val="24"/>
          <w:lang w:val="zh-CN"/>
        </w:rPr>
        <w:t>论文</w:t>
      </w:r>
      <w:r w:rsidRPr="00DE29D0">
        <w:rPr>
          <w:rFonts w:ascii="仿宋" w:eastAsia="仿宋" w:hAnsi="仿宋" w:cs="仿宋"/>
          <w:kern w:val="0"/>
          <w:sz w:val="24"/>
          <w:szCs w:val="24"/>
          <w:lang w:val="zh-CN"/>
        </w:rPr>
        <w:t>标题：英文</w:t>
      </w:r>
      <w:r w:rsidRPr="00DE29D0">
        <w:rPr>
          <w:rFonts w:ascii="仿宋" w:eastAsia="仿宋" w:hAnsi="仿宋" w:cs="仿宋" w:hint="eastAsia"/>
          <w:kern w:val="0"/>
          <w:sz w:val="24"/>
          <w:szCs w:val="24"/>
        </w:rPr>
        <w:t>4</w:t>
      </w:r>
      <w:r w:rsidRPr="00DE29D0">
        <w:rPr>
          <w:rFonts w:ascii="仿宋" w:eastAsia="仿宋" w:hAnsi="仿宋" w:cs="仿宋"/>
          <w:b/>
          <w:bCs/>
          <w:kern w:val="0"/>
          <w:sz w:val="24"/>
          <w:szCs w:val="24"/>
          <w:lang w:val="zh-CN"/>
        </w:rPr>
        <w:t>号</w:t>
      </w:r>
      <w:r w:rsidRPr="00DE29D0">
        <w:rPr>
          <w:rFonts w:ascii="仿宋" w:eastAsia="仿宋" w:hAnsi="仿宋" w:cs="仿宋" w:hint="eastAsia"/>
          <w:b/>
          <w:bCs/>
          <w:kern w:val="0"/>
          <w:sz w:val="24"/>
          <w:szCs w:val="24"/>
        </w:rPr>
        <w:t>黑体</w:t>
      </w:r>
      <w:r w:rsidRPr="00DE29D0">
        <w:rPr>
          <w:rFonts w:ascii="仿宋" w:eastAsia="仿宋" w:hAnsi="仿宋" w:cs="仿宋"/>
          <w:kern w:val="0"/>
          <w:sz w:val="24"/>
          <w:szCs w:val="24"/>
          <w:lang w:val="zh-CN"/>
        </w:rPr>
        <w:t xml:space="preserve">。 </w:t>
      </w:r>
    </w:p>
    <w:p w:rsidR="00DE29D0" w:rsidRPr="00DE29D0" w:rsidRDefault="00DE29D0" w:rsidP="00DE29D0">
      <w:pPr>
        <w:tabs>
          <w:tab w:val="left" w:pos="1381"/>
        </w:tabs>
        <w:spacing w:line="360" w:lineRule="auto"/>
        <w:ind w:firstLineChars="200" w:firstLine="480"/>
        <w:jc w:val="left"/>
        <w:rPr>
          <w:rFonts w:ascii="仿宋" w:eastAsia="仿宋" w:hAnsi="仿宋" w:cs="仿宋"/>
          <w:color w:val="000000"/>
          <w:kern w:val="0"/>
          <w:sz w:val="24"/>
          <w:szCs w:val="24"/>
          <w:lang w:val="zh-CN"/>
        </w:rPr>
      </w:pPr>
      <w:r w:rsidRPr="00DE29D0">
        <w:rPr>
          <w:rFonts w:ascii="仿宋" w:eastAsia="仿宋" w:hAnsi="仿宋" w:cs="仿宋" w:hint="eastAsia"/>
          <w:color w:val="000000"/>
          <w:kern w:val="0"/>
          <w:sz w:val="24"/>
          <w:szCs w:val="24"/>
        </w:rPr>
        <w:lastRenderedPageBreak/>
        <w:t>2.</w:t>
      </w:r>
      <w:r w:rsidRPr="00DE29D0">
        <w:rPr>
          <w:rFonts w:ascii="仿宋" w:eastAsia="仿宋" w:hAnsi="仿宋" w:cs="仿宋"/>
          <w:color w:val="000000"/>
          <w:kern w:val="0"/>
          <w:sz w:val="24"/>
          <w:szCs w:val="24"/>
          <w:lang w:val="zh-CN"/>
        </w:rPr>
        <w:t>作者姓名、工作单位：英文</w:t>
      </w:r>
      <w:r w:rsidRPr="00DE29D0">
        <w:rPr>
          <w:rFonts w:ascii="仿宋" w:eastAsia="仿宋" w:hAnsi="仿宋" w:cs="仿宋"/>
          <w:b/>
          <w:bCs/>
          <w:color w:val="000000"/>
          <w:kern w:val="0"/>
          <w:sz w:val="24"/>
          <w:szCs w:val="24"/>
          <w:lang w:val="zh-CN"/>
        </w:rPr>
        <w:t>5号</w:t>
      </w:r>
      <w:r w:rsidRPr="00DE29D0">
        <w:rPr>
          <w:rFonts w:ascii="仿宋" w:eastAsia="仿宋" w:hAnsi="仿宋" w:cs="仿宋" w:hint="eastAsia"/>
          <w:b/>
          <w:bCs/>
          <w:color w:val="000000"/>
          <w:kern w:val="0"/>
          <w:sz w:val="24"/>
          <w:szCs w:val="24"/>
        </w:rPr>
        <w:t>宋体</w:t>
      </w:r>
      <w:r w:rsidRPr="00DE29D0">
        <w:rPr>
          <w:rFonts w:ascii="仿宋" w:eastAsia="仿宋" w:hAnsi="仿宋" w:cs="仿宋"/>
          <w:color w:val="000000"/>
          <w:kern w:val="0"/>
          <w:sz w:val="24"/>
          <w:szCs w:val="24"/>
          <w:lang w:val="zh-CN"/>
        </w:rPr>
        <w:t xml:space="preserve">。 </w:t>
      </w:r>
    </w:p>
    <w:p w:rsidR="00DE29D0" w:rsidRPr="00DE29D0" w:rsidRDefault="00DE29D0" w:rsidP="00DE29D0">
      <w:pPr>
        <w:tabs>
          <w:tab w:val="left" w:pos="1381"/>
        </w:tabs>
        <w:spacing w:line="360" w:lineRule="auto"/>
        <w:ind w:firstLineChars="200" w:firstLine="480"/>
        <w:rPr>
          <w:rFonts w:ascii="仿宋" w:eastAsia="仿宋" w:hAnsi="仿宋" w:cs="仿宋"/>
          <w:kern w:val="0"/>
          <w:sz w:val="24"/>
          <w:szCs w:val="24"/>
          <w:lang w:val="zh-CN"/>
        </w:rPr>
      </w:pPr>
      <w:r w:rsidRPr="00DE29D0">
        <w:rPr>
          <w:rFonts w:ascii="仿宋" w:eastAsia="仿宋" w:hAnsi="仿宋" w:cs="仿宋" w:hint="eastAsia"/>
          <w:kern w:val="0"/>
          <w:sz w:val="24"/>
          <w:szCs w:val="24"/>
        </w:rPr>
        <w:t>3.</w:t>
      </w:r>
      <w:r w:rsidRPr="00DE29D0">
        <w:rPr>
          <w:rFonts w:ascii="仿宋" w:eastAsia="仿宋" w:hAnsi="仿宋" w:cs="仿宋"/>
          <w:kern w:val="0"/>
          <w:sz w:val="24"/>
          <w:szCs w:val="24"/>
          <w:lang w:val="zh-CN"/>
        </w:rPr>
        <w:t>摘要：英文</w:t>
      </w:r>
      <w:r w:rsidRPr="00DE29D0">
        <w:rPr>
          <w:rFonts w:ascii="仿宋" w:eastAsia="仿宋" w:hAnsi="仿宋" w:cs="仿宋"/>
          <w:b/>
          <w:bCs/>
          <w:kern w:val="0"/>
          <w:sz w:val="24"/>
          <w:szCs w:val="24"/>
          <w:lang w:val="zh-CN"/>
        </w:rPr>
        <w:t>小5号</w:t>
      </w:r>
      <w:r w:rsidRPr="00DE29D0">
        <w:rPr>
          <w:rFonts w:ascii="仿宋" w:eastAsia="仿宋" w:hAnsi="仿宋" w:cs="仿宋" w:hint="eastAsia"/>
          <w:b/>
          <w:bCs/>
          <w:kern w:val="0"/>
          <w:sz w:val="24"/>
          <w:szCs w:val="24"/>
        </w:rPr>
        <w:t>宋体</w:t>
      </w:r>
      <w:r w:rsidRPr="00DE29D0">
        <w:rPr>
          <w:rFonts w:ascii="仿宋" w:eastAsia="仿宋" w:hAnsi="仿宋" w:cs="仿宋"/>
          <w:kern w:val="0"/>
          <w:sz w:val="24"/>
          <w:szCs w:val="24"/>
          <w:lang w:val="zh-CN"/>
        </w:rPr>
        <w:t>，“Abstract”一词</w:t>
      </w:r>
      <w:r w:rsidRPr="00DE29D0">
        <w:rPr>
          <w:rFonts w:ascii="仿宋" w:eastAsia="仿宋" w:hAnsi="仿宋" w:cs="仿宋" w:hint="eastAsia"/>
          <w:b/>
          <w:bCs/>
          <w:kern w:val="0"/>
          <w:sz w:val="24"/>
          <w:szCs w:val="24"/>
        </w:rPr>
        <w:t>小5号黑体</w:t>
      </w:r>
      <w:r w:rsidRPr="00DE29D0">
        <w:rPr>
          <w:rFonts w:ascii="仿宋" w:eastAsia="仿宋" w:hAnsi="仿宋" w:cs="仿宋"/>
          <w:kern w:val="0"/>
          <w:sz w:val="24"/>
          <w:szCs w:val="24"/>
          <w:lang w:val="zh-CN"/>
        </w:rPr>
        <w:t xml:space="preserve">。 </w:t>
      </w:r>
    </w:p>
    <w:p w:rsidR="00DE29D0" w:rsidRPr="00DE29D0" w:rsidRDefault="00DE29D0" w:rsidP="00DE29D0">
      <w:pPr>
        <w:tabs>
          <w:tab w:val="left" w:pos="1379"/>
        </w:tabs>
        <w:spacing w:line="360" w:lineRule="auto"/>
        <w:ind w:firstLineChars="200" w:firstLine="480"/>
        <w:jc w:val="left"/>
        <w:rPr>
          <w:rFonts w:ascii="仿宋" w:eastAsia="仿宋" w:hAnsi="仿宋" w:cs="仿宋"/>
          <w:kern w:val="0"/>
          <w:sz w:val="24"/>
          <w:szCs w:val="24"/>
          <w:lang w:val="zh-CN"/>
        </w:rPr>
      </w:pPr>
      <w:r w:rsidRPr="00DE29D0">
        <w:rPr>
          <w:rFonts w:ascii="仿宋" w:eastAsia="仿宋" w:hAnsi="仿宋" w:cs="仿宋" w:hint="eastAsia"/>
          <w:kern w:val="0"/>
          <w:sz w:val="24"/>
          <w:szCs w:val="24"/>
        </w:rPr>
        <w:t>4.</w:t>
      </w:r>
      <w:r w:rsidRPr="00DE29D0">
        <w:rPr>
          <w:rFonts w:ascii="仿宋" w:eastAsia="仿宋" w:hAnsi="仿宋" w:cs="仿宋"/>
          <w:kern w:val="0"/>
          <w:sz w:val="24"/>
          <w:szCs w:val="24"/>
          <w:lang w:val="zh-CN"/>
        </w:rPr>
        <w:t>关键词：英文</w:t>
      </w:r>
      <w:r w:rsidRPr="00DE29D0">
        <w:rPr>
          <w:rFonts w:ascii="仿宋" w:eastAsia="仿宋" w:hAnsi="仿宋" w:cs="仿宋"/>
          <w:b/>
          <w:bCs/>
          <w:kern w:val="0"/>
          <w:sz w:val="24"/>
          <w:szCs w:val="24"/>
          <w:lang w:val="zh-CN"/>
        </w:rPr>
        <w:t>小5号</w:t>
      </w:r>
      <w:r w:rsidRPr="00DE29D0">
        <w:rPr>
          <w:rFonts w:ascii="仿宋" w:eastAsia="仿宋" w:hAnsi="仿宋" w:cs="仿宋" w:hint="eastAsia"/>
          <w:b/>
          <w:bCs/>
          <w:kern w:val="0"/>
          <w:sz w:val="24"/>
          <w:szCs w:val="24"/>
        </w:rPr>
        <w:t>宋</w:t>
      </w:r>
      <w:r w:rsidRPr="00DE29D0">
        <w:rPr>
          <w:rFonts w:ascii="仿宋" w:eastAsia="仿宋" w:hAnsi="仿宋" w:cs="仿宋"/>
          <w:kern w:val="0"/>
          <w:sz w:val="24"/>
          <w:szCs w:val="24"/>
          <w:lang w:val="zh-CN"/>
        </w:rPr>
        <w:t>，“key words”一词</w:t>
      </w:r>
      <w:r w:rsidRPr="00DE29D0">
        <w:rPr>
          <w:rFonts w:ascii="仿宋" w:eastAsia="仿宋" w:hAnsi="仿宋" w:cs="仿宋" w:hint="eastAsia"/>
          <w:b/>
          <w:bCs/>
          <w:kern w:val="0"/>
          <w:sz w:val="24"/>
          <w:szCs w:val="24"/>
        </w:rPr>
        <w:t>小5号黑体</w:t>
      </w:r>
      <w:r w:rsidRPr="00DE29D0">
        <w:rPr>
          <w:rFonts w:ascii="仿宋" w:eastAsia="仿宋" w:hAnsi="仿宋" w:cs="仿宋"/>
          <w:kern w:val="0"/>
          <w:sz w:val="24"/>
          <w:szCs w:val="24"/>
          <w:lang w:val="zh-CN"/>
        </w:rPr>
        <w:t xml:space="preserve">。 </w:t>
      </w:r>
    </w:p>
    <w:p w:rsidR="00DE29D0" w:rsidRPr="00DE29D0" w:rsidRDefault="00DE29D0" w:rsidP="00DE29D0">
      <w:pPr>
        <w:tabs>
          <w:tab w:val="left" w:pos="1064"/>
        </w:tabs>
        <w:spacing w:line="360" w:lineRule="auto"/>
        <w:ind w:firstLineChars="200" w:firstLine="480"/>
        <w:jc w:val="left"/>
        <w:rPr>
          <w:rFonts w:ascii="仿宋" w:eastAsia="仿宋" w:hAnsi="仿宋" w:cs="仿宋"/>
          <w:kern w:val="0"/>
          <w:sz w:val="24"/>
          <w:szCs w:val="24"/>
        </w:rPr>
      </w:pPr>
      <w:r w:rsidRPr="00DE29D0">
        <w:rPr>
          <w:rFonts w:ascii="宋体" w:eastAsia="宋体" w:hAnsi="宋体" w:cs="宋体" w:hint="eastAsia"/>
          <w:kern w:val="0"/>
          <w:sz w:val="24"/>
          <w:szCs w:val="24"/>
        </w:rPr>
        <w:t xml:space="preserve"> 温馨提示：</w:t>
      </w:r>
      <w:r w:rsidRPr="00DE29D0">
        <w:rPr>
          <w:rFonts w:ascii="仿宋" w:eastAsia="仿宋" w:hAnsi="仿宋" w:cs="仿宋" w:hint="eastAsia"/>
          <w:b/>
          <w:bCs/>
          <w:kern w:val="0"/>
          <w:sz w:val="24"/>
          <w:szCs w:val="24"/>
        </w:rPr>
        <w:t>文内小标题、参考文献和图表勿采用自动编号，以免影响文集编排。</w:t>
      </w:r>
    </w:p>
    <w:p w:rsidR="00225085" w:rsidRDefault="00225085">
      <w:bookmarkStart w:id="0" w:name="_GoBack"/>
      <w:bookmarkEnd w:id="0"/>
    </w:p>
    <w:sectPr w:rsidR="0022508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7C99" w:rsidRDefault="00787C99" w:rsidP="00DE29D0">
      <w:r>
        <w:separator/>
      </w:r>
    </w:p>
  </w:endnote>
  <w:endnote w:type="continuationSeparator" w:id="0">
    <w:p w:rsidR="00787C99" w:rsidRDefault="00787C99" w:rsidP="00DE29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7C99" w:rsidRDefault="00787C99" w:rsidP="00DE29D0">
      <w:r>
        <w:separator/>
      </w:r>
    </w:p>
  </w:footnote>
  <w:footnote w:type="continuationSeparator" w:id="0">
    <w:p w:rsidR="00787C99" w:rsidRDefault="00787C99" w:rsidP="00DE29D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DD5"/>
    <w:rsid w:val="00225085"/>
    <w:rsid w:val="00547735"/>
    <w:rsid w:val="00651D9A"/>
    <w:rsid w:val="00787C99"/>
    <w:rsid w:val="008E4DD5"/>
    <w:rsid w:val="008F08DE"/>
    <w:rsid w:val="00923F09"/>
    <w:rsid w:val="00C019B3"/>
    <w:rsid w:val="00CD2D24"/>
    <w:rsid w:val="00DE2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C6708D22-57DB-4945-A9B1-A73CDC9FE9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E29D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E29D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E29D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E29D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cnnic.net.cn/hlwfzyj/hlwxzbg/201201/P0201207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nnic.net.cn/hlwfzyj/hlwxzbg/201201/P02012070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250</Words>
  <Characters>1428</Characters>
  <Application>Microsoft Office Word</Application>
  <DocSecurity>0</DocSecurity>
  <Lines>11</Lines>
  <Paragraphs>3</Paragraphs>
  <ScaleCrop>false</ScaleCrop>
  <Company/>
  <LinksUpToDate>false</LinksUpToDate>
  <CharactersWithSpaces>1675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ccut</dc:creator>
  <cp:keywords/>
  <dc:description/>
  <cp:lastModifiedBy>ccut</cp:lastModifiedBy>
  <cp:revision>2</cp:revision>
  <dcterms:created xsi:type="dcterms:W3CDTF">2026-09-22T06:22:00Z</dcterms:created>
  <dcterms:modified xsi:type="dcterms:W3CDTF">2026-09-22T06:22:00Z</dcterms:modified>
</cp:coreProperties>
</file>